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F2CDC" w14:textId="117DDD20" w:rsidR="009C2589" w:rsidRDefault="009C2589" w:rsidP="009C2589">
      <w:pPr>
        <w:jc w:val="center"/>
        <w:rPr>
          <w:rFonts w:ascii="Corbel" w:hAnsi="Corbel"/>
          <w:b/>
          <w:bCs/>
          <w:sz w:val="48"/>
          <w:szCs w:val="48"/>
        </w:rPr>
      </w:pPr>
    </w:p>
    <w:p w14:paraId="13769615" w14:textId="13B9ECF0" w:rsidR="009C2589" w:rsidRDefault="009C2589" w:rsidP="009C2589">
      <w:pPr>
        <w:jc w:val="center"/>
        <w:rPr>
          <w:rFonts w:ascii="Corbel" w:hAnsi="Corbel"/>
          <w:b/>
          <w:bCs/>
          <w:sz w:val="48"/>
          <w:szCs w:val="48"/>
        </w:rPr>
      </w:pPr>
    </w:p>
    <w:p w14:paraId="543E2243" w14:textId="425BB4C3" w:rsidR="009C2589" w:rsidRDefault="009C2589" w:rsidP="009C2589">
      <w:pPr>
        <w:jc w:val="center"/>
        <w:rPr>
          <w:rFonts w:ascii="Corbel" w:hAnsi="Corbel"/>
          <w:b/>
          <w:bCs/>
          <w:sz w:val="48"/>
          <w:szCs w:val="48"/>
        </w:rPr>
      </w:pPr>
      <w:r w:rsidRPr="00BE16F0">
        <w:rPr>
          <w:rFonts w:ascii="Corbel" w:hAnsi="Corbel"/>
          <w:b/>
          <w:bCs/>
          <w:sz w:val="48"/>
          <w:szCs w:val="48"/>
        </w:rPr>
        <w:t>TEORIA DEL CRACKER</w:t>
      </w:r>
    </w:p>
    <w:p w14:paraId="6EB54AE0" w14:textId="724B77B5" w:rsidR="009C2589" w:rsidRDefault="009C2589" w:rsidP="009C2589">
      <w:pPr>
        <w:jc w:val="center"/>
        <w:rPr>
          <w:rFonts w:ascii="Corbel" w:hAnsi="Corbel"/>
          <w:b/>
          <w:bCs/>
          <w:sz w:val="28"/>
          <w:szCs w:val="28"/>
        </w:rPr>
      </w:pPr>
      <w:r w:rsidRPr="00AF1757">
        <w:rPr>
          <w:rFonts w:ascii="Corbel" w:hAnsi="Corbel"/>
          <w:sz w:val="28"/>
          <w:szCs w:val="28"/>
        </w:rPr>
        <w:t>Un</w:t>
      </w:r>
      <w:r w:rsidR="00DB6ABD">
        <w:rPr>
          <w:rFonts w:ascii="Corbel" w:hAnsi="Corbel"/>
          <w:sz w:val="28"/>
          <w:szCs w:val="28"/>
        </w:rPr>
        <w:t>o spettacolo</w:t>
      </w:r>
      <w:r w:rsidRPr="00AF1757">
        <w:rPr>
          <w:rFonts w:ascii="Corbel" w:hAnsi="Corbel"/>
          <w:sz w:val="28"/>
          <w:szCs w:val="28"/>
        </w:rPr>
        <w:t xml:space="preserve"> di </w:t>
      </w:r>
      <w:proofErr w:type="spellStart"/>
      <w:r w:rsidRPr="00AF1757">
        <w:rPr>
          <w:rFonts w:ascii="Corbel" w:hAnsi="Corbel"/>
          <w:b/>
          <w:bCs/>
          <w:sz w:val="28"/>
          <w:szCs w:val="28"/>
        </w:rPr>
        <w:t>Occhisulmondo</w:t>
      </w:r>
      <w:proofErr w:type="spellEnd"/>
    </w:p>
    <w:p w14:paraId="5AD8D177" w14:textId="4512E72F" w:rsidR="004F6F33" w:rsidRDefault="004F6F33" w:rsidP="009C2589">
      <w:pPr>
        <w:jc w:val="center"/>
        <w:rPr>
          <w:rFonts w:ascii="Corbel" w:hAnsi="Corbel"/>
          <w:b/>
          <w:bCs/>
          <w:sz w:val="28"/>
          <w:szCs w:val="28"/>
        </w:rPr>
      </w:pPr>
    </w:p>
    <w:p w14:paraId="27F97189" w14:textId="65090E25" w:rsidR="004F6F33" w:rsidRPr="00AF1757" w:rsidRDefault="004F6F33" w:rsidP="009C2589">
      <w:pPr>
        <w:jc w:val="center"/>
        <w:rPr>
          <w:rFonts w:ascii="Corbel" w:hAnsi="Corbel"/>
          <w:b/>
          <w:bCs/>
          <w:sz w:val="28"/>
          <w:szCs w:val="28"/>
        </w:rPr>
      </w:pPr>
    </w:p>
    <w:p w14:paraId="65358048" w14:textId="013BDB28" w:rsidR="00220F4A" w:rsidRDefault="004F6F33">
      <w:pPr>
        <w:pStyle w:val="Corpotesto"/>
        <w:rPr>
          <w:b/>
        </w:rPr>
      </w:pPr>
      <w:r>
        <w:rPr>
          <w:noProof/>
          <w:sz w:val="20"/>
        </w:rPr>
        <w:drawing>
          <wp:anchor distT="0" distB="0" distL="114300" distR="114300" simplePos="0" relativeHeight="251658240" behindDoc="0" locked="0" layoutInCell="1" allowOverlap="1" wp14:anchorId="79933374" wp14:editId="3D8FC4CF">
            <wp:simplePos x="0" y="0"/>
            <wp:positionH relativeFrom="column">
              <wp:posOffset>587375</wp:posOffset>
            </wp:positionH>
            <wp:positionV relativeFrom="paragraph">
              <wp:posOffset>13970</wp:posOffset>
            </wp:positionV>
            <wp:extent cx="4914900" cy="7639050"/>
            <wp:effectExtent l="0" t="0" r="0" b="0"/>
            <wp:wrapSquare wrapText="bothSides"/>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14900" cy="7639050"/>
                    </a:xfrm>
                    <a:prstGeom prst="rect">
                      <a:avLst/>
                    </a:prstGeom>
                  </pic:spPr>
                </pic:pic>
              </a:graphicData>
            </a:graphic>
            <wp14:sizeRelH relativeFrom="margin">
              <wp14:pctWidth>0</wp14:pctWidth>
            </wp14:sizeRelH>
            <wp14:sizeRelV relativeFrom="margin">
              <wp14:pctHeight>0</wp14:pctHeight>
            </wp14:sizeRelV>
          </wp:anchor>
        </w:drawing>
      </w:r>
    </w:p>
    <w:p w14:paraId="5087482F" w14:textId="13F1114D" w:rsidR="00220F4A" w:rsidRDefault="00220F4A">
      <w:pPr>
        <w:pStyle w:val="Corpotesto"/>
        <w:spacing w:before="159"/>
        <w:rPr>
          <w:b/>
        </w:rPr>
      </w:pPr>
    </w:p>
    <w:p w14:paraId="3A9DDC48" w14:textId="77777777" w:rsidR="00220F4A" w:rsidRDefault="00220F4A">
      <w:pPr>
        <w:sectPr w:rsidR="00220F4A">
          <w:type w:val="continuous"/>
          <w:pgSz w:w="11900" w:h="16850"/>
          <w:pgMar w:top="1380" w:right="1320" w:bottom="280" w:left="1340" w:header="720" w:footer="720" w:gutter="0"/>
          <w:cols w:space="720"/>
        </w:sectPr>
      </w:pPr>
    </w:p>
    <w:p w14:paraId="55187984" w14:textId="6FB04254" w:rsidR="00220F4A" w:rsidRDefault="00220F4A">
      <w:pPr>
        <w:pStyle w:val="Corpotesto"/>
        <w:ind w:left="136"/>
        <w:rPr>
          <w:sz w:val="20"/>
        </w:rPr>
      </w:pPr>
      <w:bookmarkStart w:id="0" w:name="_Hlk150351963"/>
      <w:bookmarkEnd w:id="0"/>
    </w:p>
    <w:p w14:paraId="75E646BF" w14:textId="77777777" w:rsidR="00220F4A" w:rsidRPr="009C2589" w:rsidRDefault="00220F4A">
      <w:pPr>
        <w:pStyle w:val="Corpotesto"/>
        <w:rPr>
          <w:rFonts w:ascii="Corbel" w:hAnsi="Corbel"/>
          <w:b/>
        </w:rPr>
      </w:pPr>
    </w:p>
    <w:p w14:paraId="1E35142F" w14:textId="77777777" w:rsidR="00220F4A" w:rsidRPr="009C2589" w:rsidRDefault="00220F4A">
      <w:pPr>
        <w:pStyle w:val="Corpotesto"/>
        <w:rPr>
          <w:rFonts w:ascii="Corbel" w:hAnsi="Corbel"/>
          <w:b/>
        </w:rPr>
      </w:pPr>
    </w:p>
    <w:p w14:paraId="75542038" w14:textId="77777777" w:rsidR="00220F4A" w:rsidRPr="009C2589" w:rsidRDefault="00220F4A">
      <w:pPr>
        <w:pStyle w:val="Corpotesto"/>
        <w:rPr>
          <w:rFonts w:ascii="Corbel" w:hAnsi="Corbel"/>
          <w:b/>
        </w:rPr>
      </w:pPr>
    </w:p>
    <w:p w14:paraId="3764F9AF" w14:textId="77777777" w:rsidR="00220F4A" w:rsidRPr="009C2589" w:rsidRDefault="00220F4A">
      <w:pPr>
        <w:pStyle w:val="Corpotesto"/>
        <w:rPr>
          <w:rFonts w:ascii="Corbel" w:hAnsi="Corbel"/>
          <w:b/>
        </w:rPr>
      </w:pPr>
    </w:p>
    <w:p w14:paraId="03B5C3EC" w14:textId="77777777" w:rsidR="00220F4A" w:rsidRPr="009C2589" w:rsidRDefault="00220F4A">
      <w:pPr>
        <w:pStyle w:val="Corpotesto"/>
        <w:rPr>
          <w:rFonts w:ascii="Corbel" w:hAnsi="Corbel"/>
          <w:b/>
        </w:rPr>
      </w:pPr>
    </w:p>
    <w:p w14:paraId="6F29E955" w14:textId="77777777" w:rsidR="00220F4A" w:rsidRPr="009C2589" w:rsidRDefault="00220F4A">
      <w:pPr>
        <w:pStyle w:val="Corpotesto"/>
        <w:rPr>
          <w:rFonts w:ascii="Corbel" w:hAnsi="Corbel"/>
          <w:b/>
        </w:rPr>
      </w:pPr>
    </w:p>
    <w:p w14:paraId="35E94F5A" w14:textId="77777777" w:rsidR="00220F4A" w:rsidRPr="009C2589" w:rsidRDefault="00220F4A">
      <w:pPr>
        <w:pStyle w:val="Corpotesto"/>
        <w:rPr>
          <w:rFonts w:ascii="Corbel" w:hAnsi="Corbel"/>
          <w:b/>
        </w:rPr>
      </w:pPr>
    </w:p>
    <w:p w14:paraId="5295F1B5" w14:textId="77777777" w:rsidR="00220F4A" w:rsidRPr="009C2589" w:rsidRDefault="00220F4A">
      <w:pPr>
        <w:pStyle w:val="Corpotesto"/>
        <w:rPr>
          <w:rFonts w:ascii="Corbel" w:hAnsi="Corbel"/>
          <w:b/>
        </w:rPr>
      </w:pPr>
    </w:p>
    <w:p w14:paraId="5D668791" w14:textId="77777777" w:rsidR="00220F4A" w:rsidRPr="009C2589" w:rsidRDefault="00220F4A">
      <w:pPr>
        <w:pStyle w:val="Corpotesto"/>
        <w:rPr>
          <w:rFonts w:ascii="Corbel" w:hAnsi="Corbel"/>
          <w:b/>
        </w:rPr>
      </w:pPr>
    </w:p>
    <w:p w14:paraId="565A4896" w14:textId="77777777" w:rsidR="00220F4A" w:rsidRPr="009C2589" w:rsidRDefault="00220F4A">
      <w:pPr>
        <w:pStyle w:val="Corpotesto"/>
        <w:rPr>
          <w:rFonts w:ascii="Corbel" w:hAnsi="Corbel"/>
          <w:b/>
        </w:rPr>
      </w:pPr>
    </w:p>
    <w:p w14:paraId="609F9581" w14:textId="77777777" w:rsidR="00220F4A" w:rsidRPr="009C2589" w:rsidRDefault="00220F4A">
      <w:pPr>
        <w:pStyle w:val="Corpotesto"/>
        <w:rPr>
          <w:rFonts w:ascii="Corbel" w:hAnsi="Corbel"/>
          <w:b/>
        </w:rPr>
      </w:pPr>
    </w:p>
    <w:p w14:paraId="65376F18" w14:textId="77777777" w:rsidR="00220F4A" w:rsidRPr="009C2589" w:rsidRDefault="00220F4A">
      <w:pPr>
        <w:pStyle w:val="Corpotesto"/>
        <w:spacing w:before="256"/>
        <w:rPr>
          <w:rFonts w:ascii="Corbel" w:hAnsi="Corbel"/>
          <w:b/>
        </w:rPr>
      </w:pPr>
    </w:p>
    <w:p w14:paraId="1AADE7E1" w14:textId="77777777" w:rsidR="00220F4A" w:rsidRPr="009C2589" w:rsidRDefault="00551086">
      <w:pPr>
        <w:spacing w:line="268" w:lineRule="auto"/>
        <w:ind w:left="971" w:right="122" w:hanging="440"/>
        <w:jc w:val="right"/>
        <w:rPr>
          <w:rFonts w:ascii="Corbel" w:hAnsi="Corbel"/>
          <w:i/>
          <w:sz w:val="28"/>
        </w:rPr>
      </w:pPr>
      <w:r w:rsidRPr="009C2589">
        <w:rPr>
          <w:rFonts w:ascii="Corbel" w:hAnsi="Corbel"/>
          <w:i/>
          <w:sz w:val="28"/>
        </w:rPr>
        <w:t>“Quando</w:t>
      </w:r>
      <w:r w:rsidRPr="009C2589">
        <w:rPr>
          <w:rFonts w:ascii="Corbel" w:hAnsi="Corbel"/>
          <w:i/>
          <w:spacing w:val="-9"/>
          <w:sz w:val="28"/>
        </w:rPr>
        <w:t xml:space="preserve"> </w:t>
      </w:r>
      <w:r w:rsidRPr="009C2589">
        <w:rPr>
          <w:rFonts w:ascii="Corbel" w:hAnsi="Corbel"/>
          <w:i/>
          <w:sz w:val="28"/>
        </w:rPr>
        <w:t>mastichiamo</w:t>
      </w:r>
      <w:r w:rsidRPr="009C2589">
        <w:rPr>
          <w:rFonts w:ascii="Corbel" w:hAnsi="Corbel"/>
          <w:i/>
          <w:spacing w:val="-9"/>
          <w:sz w:val="28"/>
        </w:rPr>
        <w:t xml:space="preserve"> </w:t>
      </w:r>
      <w:r w:rsidRPr="009C2589">
        <w:rPr>
          <w:rFonts w:ascii="Corbel" w:hAnsi="Corbel"/>
          <w:i/>
          <w:sz w:val="28"/>
        </w:rPr>
        <w:t>un</w:t>
      </w:r>
      <w:r w:rsidRPr="009C2589">
        <w:rPr>
          <w:rFonts w:ascii="Corbel" w:hAnsi="Corbel"/>
          <w:i/>
          <w:spacing w:val="-9"/>
          <w:sz w:val="28"/>
        </w:rPr>
        <w:t xml:space="preserve"> </w:t>
      </w:r>
      <w:r w:rsidRPr="009C2589">
        <w:rPr>
          <w:rFonts w:ascii="Corbel" w:hAnsi="Corbel"/>
          <w:i/>
          <w:sz w:val="28"/>
        </w:rPr>
        <w:t>Cracker,</w:t>
      </w:r>
      <w:r w:rsidRPr="009C2589">
        <w:rPr>
          <w:rFonts w:ascii="Corbel" w:hAnsi="Corbel"/>
          <w:i/>
          <w:spacing w:val="-10"/>
          <w:sz w:val="28"/>
        </w:rPr>
        <w:t xml:space="preserve"> </w:t>
      </w:r>
      <w:r w:rsidRPr="009C2589">
        <w:rPr>
          <w:rFonts w:ascii="Corbel" w:hAnsi="Corbel"/>
          <w:i/>
          <w:sz w:val="28"/>
        </w:rPr>
        <w:t>il</w:t>
      </w:r>
      <w:r w:rsidRPr="009C2589">
        <w:rPr>
          <w:rFonts w:ascii="Corbel" w:hAnsi="Corbel"/>
          <w:i/>
          <w:spacing w:val="-11"/>
          <w:sz w:val="28"/>
        </w:rPr>
        <w:t xml:space="preserve"> </w:t>
      </w:r>
      <w:r w:rsidRPr="009C2589">
        <w:rPr>
          <w:rFonts w:ascii="Corbel" w:hAnsi="Corbel"/>
          <w:i/>
          <w:sz w:val="28"/>
        </w:rPr>
        <w:t>rumore</w:t>
      </w:r>
      <w:r w:rsidRPr="009C2589">
        <w:rPr>
          <w:rFonts w:ascii="Corbel" w:hAnsi="Corbel"/>
          <w:i/>
          <w:spacing w:val="-9"/>
          <w:sz w:val="28"/>
        </w:rPr>
        <w:t xml:space="preserve"> </w:t>
      </w:r>
      <w:r w:rsidRPr="009C2589">
        <w:rPr>
          <w:rFonts w:ascii="Corbel" w:hAnsi="Corbel"/>
          <w:i/>
          <w:sz w:val="28"/>
        </w:rPr>
        <w:t>che</w:t>
      </w:r>
      <w:r w:rsidRPr="009C2589">
        <w:rPr>
          <w:rFonts w:ascii="Corbel" w:hAnsi="Corbel"/>
          <w:i/>
          <w:spacing w:val="-12"/>
          <w:sz w:val="28"/>
        </w:rPr>
        <w:t xml:space="preserve"> </w:t>
      </w:r>
      <w:r w:rsidRPr="009C2589">
        <w:rPr>
          <w:rFonts w:ascii="Corbel" w:hAnsi="Corbel"/>
          <w:i/>
          <w:sz w:val="28"/>
        </w:rPr>
        <w:t>percepiamo</w:t>
      </w:r>
      <w:r w:rsidRPr="009C2589">
        <w:rPr>
          <w:rFonts w:ascii="Corbel" w:hAnsi="Corbel"/>
          <w:i/>
          <w:spacing w:val="-12"/>
          <w:sz w:val="28"/>
        </w:rPr>
        <w:t xml:space="preserve"> </w:t>
      </w:r>
      <w:r w:rsidRPr="009C2589">
        <w:rPr>
          <w:rFonts w:ascii="Corbel" w:hAnsi="Corbel"/>
          <w:i/>
          <w:sz w:val="28"/>
        </w:rPr>
        <w:t>dentro</w:t>
      </w:r>
      <w:r w:rsidRPr="009C2589">
        <w:rPr>
          <w:rFonts w:ascii="Corbel" w:hAnsi="Corbel"/>
          <w:i/>
          <w:spacing w:val="-9"/>
          <w:sz w:val="28"/>
        </w:rPr>
        <w:t xml:space="preserve"> </w:t>
      </w:r>
      <w:r w:rsidRPr="009C2589">
        <w:rPr>
          <w:rFonts w:ascii="Corbel" w:hAnsi="Corbel"/>
          <w:i/>
          <w:sz w:val="28"/>
        </w:rPr>
        <w:t>di</w:t>
      </w:r>
      <w:r w:rsidRPr="009C2589">
        <w:rPr>
          <w:rFonts w:ascii="Corbel" w:hAnsi="Corbel"/>
          <w:i/>
          <w:spacing w:val="-9"/>
          <w:sz w:val="28"/>
        </w:rPr>
        <w:t xml:space="preserve"> </w:t>
      </w:r>
      <w:r w:rsidRPr="009C2589">
        <w:rPr>
          <w:rFonts w:ascii="Corbel" w:hAnsi="Corbel"/>
          <w:i/>
          <w:sz w:val="28"/>
        </w:rPr>
        <w:t>noi</w:t>
      </w:r>
      <w:r w:rsidRPr="009C2589">
        <w:rPr>
          <w:rFonts w:ascii="Corbel" w:hAnsi="Corbel"/>
          <w:i/>
          <w:spacing w:val="-9"/>
          <w:sz w:val="28"/>
        </w:rPr>
        <w:t xml:space="preserve"> </w:t>
      </w:r>
      <w:r w:rsidRPr="009C2589">
        <w:rPr>
          <w:rFonts w:ascii="Corbel" w:hAnsi="Corbel"/>
          <w:i/>
          <w:sz w:val="28"/>
        </w:rPr>
        <w:t>è maggiore</w:t>
      </w:r>
      <w:r w:rsidRPr="009C2589">
        <w:rPr>
          <w:rFonts w:ascii="Corbel" w:hAnsi="Corbel"/>
          <w:i/>
          <w:spacing w:val="-9"/>
          <w:sz w:val="28"/>
        </w:rPr>
        <w:t xml:space="preserve"> </w:t>
      </w:r>
      <w:r w:rsidRPr="009C2589">
        <w:rPr>
          <w:rFonts w:ascii="Corbel" w:hAnsi="Corbel"/>
          <w:i/>
          <w:sz w:val="28"/>
        </w:rPr>
        <w:t>rispetto</w:t>
      </w:r>
      <w:r w:rsidRPr="009C2589">
        <w:rPr>
          <w:rFonts w:ascii="Corbel" w:hAnsi="Corbel"/>
          <w:i/>
          <w:spacing w:val="-8"/>
          <w:sz w:val="28"/>
        </w:rPr>
        <w:t xml:space="preserve"> </w:t>
      </w:r>
      <w:r w:rsidRPr="009C2589">
        <w:rPr>
          <w:rFonts w:ascii="Corbel" w:hAnsi="Corbel"/>
          <w:i/>
          <w:sz w:val="28"/>
        </w:rPr>
        <w:t>al</w:t>
      </w:r>
      <w:r w:rsidRPr="009C2589">
        <w:rPr>
          <w:rFonts w:ascii="Corbel" w:hAnsi="Corbel"/>
          <w:i/>
          <w:spacing w:val="-9"/>
          <w:sz w:val="28"/>
        </w:rPr>
        <w:t xml:space="preserve"> </w:t>
      </w:r>
      <w:r w:rsidRPr="009C2589">
        <w:rPr>
          <w:rFonts w:ascii="Corbel" w:hAnsi="Corbel"/>
          <w:i/>
          <w:sz w:val="28"/>
        </w:rPr>
        <w:t>rumore</w:t>
      </w:r>
      <w:r w:rsidRPr="009C2589">
        <w:rPr>
          <w:rFonts w:ascii="Corbel" w:hAnsi="Corbel"/>
          <w:i/>
          <w:spacing w:val="-5"/>
          <w:sz w:val="28"/>
        </w:rPr>
        <w:t xml:space="preserve"> </w:t>
      </w:r>
      <w:r w:rsidRPr="009C2589">
        <w:rPr>
          <w:rFonts w:ascii="Corbel" w:hAnsi="Corbel"/>
          <w:i/>
          <w:sz w:val="28"/>
        </w:rPr>
        <w:t>che</w:t>
      </w:r>
      <w:r w:rsidRPr="009C2589">
        <w:rPr>
          <w:rFonts w:ascii="Corbel" w:hAnsi="Corbel"/>
          <w:i/>
          <w:spacing w:val="-9"/>
          <w:sz w:val="28"/>
        </w:rPr>
        <w:t xml:space="preserve"> </w:t>
      </w:r>
      <w:r w:rsidRPr="009C2589">
        <w:rPr>
          <w:rFonts w:ascii="Corbel" w:hAnsi="Corbel"/>
          <w:i/>
          <w:sz w:val="28"/>
        </w:rPr>
        <w:t>sentono</w:t>
      </w:r>
      <w:r w:rsidRPr="009C2589">
        <w:rPr>
          <w:rFonts w:ascii="Corbel" w:hAnsi="Corbel"/>
          <w:i/>
          <w:spacing w:val="-4"/>
          <w:sz w:val="28"/>
        </w:rPr>
        <w:t xml:space="preserve"> </w:t>
      </w:r>
      <w:r w:rsidRPr="009C2589">
        <w:rPr>
          <w:rFonts w:ascii="Corbel" w:hAnsi="Corbel"/>
          <w:i/>
          <w:sz w:val="28"/>
        </w:rPr>
        <w:t>le</w:t>
      </w:r>
      <w:r w:rsidRPr="009C2589">
        <w:rPr>
          <w:rFonts w:ascii="Corbel" w:hAnsi="Corbel"/>
          <w:i/>
          <w:spacing w:val="-6"/>
          <w:sz w:val="28"/>
        </w:rPr>
        <w:t xml:space="preserve"> </w:t>
      </w:r>
      <w:r w:rsidRPr="009C2589">
        <w:rPr>
          <w:rFonts w:ascii="Corbel" w:hAnsi="Corbel"/>
          <w:i/>
          <w:sz w:val="28"/>
        </w:rPr>
        <w:t>persone</w:t>
      </w:r>
      <w:r w:rsidRPr="009C2589">
        <w:rPr>
          <w:rFonts w:ascii="Corbel" w:hAnsi="Corbel"/>
          <w:i/>
          <w:spacing w:val="-6"/>
          <w:sz w:val="28"/>
        </w:rPr>
        <w:t xml:space="preserve"> </w:t>
      </w:r>
      <w:r w:rsidRPr="009C2589">
        <w:rPr>
          <w:rFonts w:ascii="Corbel" w:hAnsi="Corbel"/>
          <w:i/>
          <w:sz w:val="28"/>
        </w:rPr>
        <w:t>che</w:t>
      </w:r>
      <w:r w:rsidRPr="009C2589">
        <w:rPr>
          <w:rFonts w:ascii="Corbel" w:hAnsi="Corbel"/>
          <w:i/>
          <w:spacing w:val="-5"/>
          <w:sz w:val="28"/>
        </w:rPr>
        <w:t xml:space="preserve"> </w:t>
      </w:r>
      <w:r w:rsidRPr="009C2589">
        <w:rPr>
          <w:rFonts w:ascii="Corbel" w:hAnsi="Corbel"/>
          <w:i/>
          <w:sz w:val="28"/>
        </w:rPr>
        <w:t>ci</w:t>
      </w:r>
      <w:r w:rsidRPr="009C2589">
        <w:rPr>
          <w:rFonts w:ascii="Corbel" w:hAnsi="Corbel"/>
          <w:i/>
          <w:spacing w:val="-9"/>
          <w:sz w:val="28"/>
        </w:rPr>
        <w:t xml:space="preserve"> </w:t>
      </w:r>
      <w:r w:rsidRPr="009C2589">
        <w:rPr>
          <w:rFonts w:ascii="Corbel" w:hAnsi="Corbel"/>
          <w:i/>
          <w:sz w:val="28"/>
        </w:rPr>
        <w:t>sono</w:t>
      </w:r>
      <w:r w:rsidRPr="009C2589">
        <w:rPr>
          <w:rFonts w:ascii="Corbel" w:hAnsi="Corbel"/>
          <w:i/>
          <w:spacing w:val="-4"/>
          <w:sz w:val="28"/>
        </w:rPr>
        <w:t xml:space="preserve"> </w:t>
      </w:r>
      <w:r w:rsidRPr="009C2589">
        <w:rPr>
          <w:rFonts w:ascii="Corbel" w:hAnsi="Corbel"/>
          <w:i/>
          <w:spacing w:val="-2"/>
          <w:sz w:val="28"/>
        </w:rPr>
        <w:t>accanto.</w:t>
      </w:r>
    </w:p>
    <w:p w14:paraId="1CA55564" w14:textId="77777777" w:rsidR="00220F4A" w:rsidRPr="009C2589" w:rsidRDefault="00551086">
      <w:pPr>
        <w:spacing w:line="321" w:lineRule="exact"/>
        <w:ind w:right="114"/>
        <w:jc w:val="right"/>
        <w:rPr>
          <w:rFonts w:ascii="Corbel" w:hAnsi="Corbel"/>
          <w:i/>
          <w:sz w:val="28"/>
        </w:rPr>
      </w:pPr>
      <w:r w:rsidRPr="009C2589">
        <w:rPr>
          <w:rFonts w:ascii="Corbel" w:hAnsi="Corbel"/>
          <w:i/>
          <w:sz w:val="28"/>
        </w:rPr>
        <w:t>E</w:t>
      </w:r>
      <w:r w:rsidRPr="009C2589">
        <w:rPr>
          <w:rFonts w:ascii="Corbel" w:hAnsi="Corbel"/>
          <w:i/>
          <w:spacing w:val="-7"/>
          <w:sz w:val="28"/>
        </w:rPr>
        <w:t xml:space="preserve"> </w:t>
      </w:r>
      <w:r w:rsidRPr="009C2589">
        <w:rPr>
          <w:rFonts w:ascii="Corbel" w:hAnsi="Corbel"/>
          <w:i/>
          <w:sz w:val="28"/>
        </w:rPr>
        <w:t>così</w:t>
      </w:r>
      <w:r w:rsidRPr="009C2589">
        <w:rPr>
          <w:rFonts w:ascii="Corbel" w:hAnsi="Corbel"/>
          <w:i/>
          <w:spacing w:val="-7"/>
          <w:sz w:val="28"/>
        </w:rPr>
        <w:t xml:space="preserve"> </w:t>
      </w:r>
      <w:r w:rsidRPr="009C2589">
        <w:rPr>
          <w:rFonts w:ascii="Corbel" w:hAnsi="Corbel"/>
          <w:i/>
          <w:sz w:val="28"/>
        </w:rPr>
        <w:t>quando</w:t>
      </w:r>
      <w:r w:rsidRPr="009C2589">
        <w:rPr>
          <w:rFonts w:ascii="Corbel" w:hAnsi="Corbel"/>
          <w:i/>
          <w:spacing w:val="-8"/>
          <w:sz w:val="28"/>
        </w:rPr>
        <w:t xml:space="preserve"> </w:t>
      </w:r>
      <w:r w:rsidRPr="009C2589">
        <w:rPr>
          <w:rFonts w:ascii="Corbel" w:hAnsi="Corbel"/>
          <w:i/>
          <w:sz w:val="28"/>
        </w:rPr>
        <w:t>proviamo</w:t>
      </w:r>
      <w:r w:rsidRPr="009C2589">
        <w:rPr>
          <w:rFonts w:ascii="Corbel" w:hAnsi="Corbel"/>
          <w:i/>
          <w:spacing w:val="-5"/>
          <w:sz w:val="28"/>
        </w:rPr>
        <w:t xml:space="preserve"> </w:t>
      </w:r>
      <w:r w:rsidRPr="009C2589">
        <w:rPr>
          <w:rFonts w:ascii="Corbel" w:hAnsi="Corbel"/>
          <w:i/>
          <w:spacing w:val="-2"/>
          <w:sz w:val="28"/>
        </w:rPr>
        <w:t>dolore.”</w:t>
      </w:r>
    </w:p>
    <w:p w14:paraId="0DC9AF14" w14:textId="77777777" w:rsidR="00220F4A" w:rsidRPr="009C2589" w:rsidRDefault="00220F4A">
      <w:pPr>
        <w:pStyle w:val="Corpotesto"/>
        <w:spacing w:before="81"/>
        <w:rPr>
          <w:rFonts w:ascii="Corbel" w:hAnsi="Corbel"/>
          <w:i/>
        </w:rPr>
      </w:pPr>
    </w:p>
    <w:p w14:paraId="0D4E4C43" w14:textId="77777777" w:rsidR="00220F4A" w:rsidRPr="009C2589" w:rsidRDefault="00551086">
      <w:pPr>
        <w:ind w:right="115"/>
        <w:jc w:val="right"/>
        <w:rPr>
          <w:rFonts w:ascii="Corbel" w:hAnsi="Corbel"/>
          <w:b/>
          <w:i/>
          <w:sz w:val="28"/>
        </w:rPr>
      </w:pPr>
      <w:r w:rsidRPr="009C2589">
        <w:rPr>
          <w:rFonts w:ascii="Corbel" w:hAnsi="Corbel"/>
          <w:b/>
          <w:i/>
          <w:sz w:val="28"/>
        </w:rPr>
        <w:t>Teoria</w:t>
      </w:r>
      <w:r w:rsidRPr="009C2589">
        <w:rPr>
          <w:rFonts w:ascii="Corbel" w:hAnsi="Corbel"/>
          <w:b/>
          <w:i/>
          <w:spacing w:val="-18"/>
          <w:sz w:val="28"/>
        </w:rPr>
        <w:t xml:space="preserve"> </w:t>
      </w:r>
      <w:r w:rsidRPr="009C2589">
        <w:rPr>
          <w:rFonts w:ascii="Corbel" w:hAnsi="Corbel"/>
          <w:b/>
          <w:i/>
          <w:sz w:val="28"/>
        </w:rPr>
        <w:t>del</w:t>
      </w:r>
      <w:r w:rsidRPr="009C2589">
        <w:rPr>
          <w:rFonts w:ascii="Corbel" w:hAnsi="Corbel"/>
          <w:b/>
          <w:i/>
          <w:spacing w:val="-13"/>
          <w:sz w:val="28"/>
        </w:rPr>
        <w:t xml:space="preserve"> </w:t>
      </w:r>
      <w:r w:rsidRPr="009C2589">
        <w:rPr>
          <w:rFonts w:ascii="Corbel" w:hAnsi="Corbel"/>
          <w:b/>
          <w:i/>
          <w:spacing w:val="-2"/>
          <w:sz w:val="28"/>
        </w:rPr>
        <w:t>Cracker</w:t>
      </w:r>
    </w:p>
    <w:p w14:paraId="0FD07072" w14:textId="77777777" w:rsidR="00220F4A" w:rsidRPr="009C2589" w:rsidRDefault="00220F4A">
      <w:pPr>
        <w:jc w:val="right"/>
        <w:rPr>
          <w:rFonts w:ascii="Corbel" w:hAnsi="Corbel"/>
          <w:sz w:val="28"/>
        </w:rPr>
        <w:sectPr w:rsidR="00220F4A" w:rsidRPr="009C2589">
          <w:pgSz w:w="11900" w:h="16850"/>
          <w:pgMar w:top="1940" w:right="1320" w:bottom="280" w:left="1340" w:header="720" w:footer="720" w:gutter="0"/>
          <w:cols w:space="720"/>
        </w:sectPr>
      </w:pPr>
    </w:p>
    <w:p w14:paraId="790BF00A" w14:textId="77777777" w:rsidR="004F6F33" w:rsidRDefault="004F6F33" w:rsidP="004F6F33">
      <w:pPr>
        <w:jc w:val="center"/>
        <w:rPr>
          <w:rFonts w:ascii="Corbel" w:hAnsi="Corbel"/>
          <w:b/>
          <w:bCs/>
          <w:sz w:val="48"/>
          <w:szCs w:val="48"/>
        </w:rPr>
      </w:pPr>
      <w:r w:rsidRPr="00BE16F0">
        <w:rPr>
          <w:rFonts w:ascii="Corbel" w:hAnsi="Corbel"/>
          <w:b/>
          <w:bCs/>
          <w:sz w:val="48"/>
          <w:szCs w:val="48"/>
        </w:rPr>
        <w:lastRenderedPageBreak/>
        <w:t>TEORIA DEL CRACKER</w:t>
      </w:r>
    </w:p>
    <w:p w14:paraId="5B5C2533" w14:textId="1A0143B9" w:rsidR="004F6F33" w:rsidRDefault="004F6F33" w:rsidP="009C2589">
      <w:pPr>
        <w:jc w:val="center"/>
        <w:rPr>
          <w:rFonts w:ascii="Corbel" w:hAnsi="Corbel"/>
          <w:b/>
          <w:bCs/>
          <w:sz w:val="32"/>
          <w:szCs w:val="32"/>
        </w:rPr>
      </w:pPr>
      <w:r>
        <w:rPr>
          <w:rFonts w:ascii="Corbel" w:hAnsi="Corbel"/>
          <w:b/>
          <w:bCs/>
          <w:sz w:val="32"/>
          <w:szCs w:val="32"/>
        </w:rPr>
        <w:t>Un</w:t>
      </w:r>
      <w:r w:rsidR="00DB6ABD">
        <w:rPr>
          <w:rFonts w:ascii="Corbel" w:hAnsi="Corbel"/>
          <w:b/>
          <w:bCs/>
          <w:sz w:val="32"/>
          <w:szCs w:val="32"/>
        </w:rPr>
        <w:t>o spettacolo</w:t>
      </w:r>
      <w:r>
        <w:rPr>
          <w:rFonts w:ascii="Corbel" w:hAnsi="Corbel"/>
          <w:b/>
          <w:bCs/>
          <w:sz w:val="32"/>
          <w:szCs w:val="32"/>
        </w:rPr>
        <w:t xml:space="preserve"> di </w:t>
      </w:r>
      <w:proofErr w:type="spellStart"/>
      <w:r>
        <w:rPr>
          <w:rFonts w:ascii="Corbel" w:hAnsi="Corbel"/>
          <w:b/>
          <w:bCs/>
          <w:sz w:val="32"/>
          <w:szCs w:val="32"/>
        </w:rPr>
        <w:t>Occhisulmondo</w:t>
      </w:r>
      <w:proofErr w:type="spellEnd"/>
    </w:p>
    <w:p w14:paraId="5CF1C8BB" w14:textId="42AE9AE1" w:rsidR="004F6F33" w:rsidRDefault="004F6F33" w:rsidP="009C2589">
      <w:pPr>
        <w:jc w:val="center"/>
        <w:rPr>
          <w:rFonts w:ascii="Corbel" w:hAnsi="Corbel"/>
          <w:b/>
          <w:bCs/>
          <w:sz w:val="32"/>
          <w:szCs w:val="32"/>
        </w:rPr>
      </w:pPr>
    </w:p>
    <w:p w14:paraId="3F7887A0" w14:textId="77777777" w:rsidR="004F6F33" w:rsidRDefault="004F6F33" w:rsidP="009C2589">
      <w:pPr>
        <w:jc w:val="center"/>
        <w:rPr>
          <w:rFonts w:ascii="Corbel" w:hAnsi="Corbel"/>
          <w:b/>
          <w:bCs/>
          <w:sz w:val="32"/>
          <w:szCs w:val="32"/>
        </w:rPr>
      </w:pPr>
    </w:p>
    <w:p w14:paraId="5B6A3A3C" w14:textId="45229933" w:rsidR="009C2589" w:rsidRDefault="009C2589" w:rsidP="009C2589">
      <w:pPr>
        <w:jc w:val="center"/>
        <w:rPr>
          <w:rFonts w:ascii="Corbel" w:hAnsi="Corbel"/>
          <w:sz w:val="32"/>
          <w:szCs w:val="32"/>
        </w:rPr>
      </w:pPr>
      <w:r w:rsidRPr="00BE16F0">
        <w:rPr>
          <w:rFonts w:ascii="Corbel" w:hAnsi="Corbel"/>
          <w:b/>
          <w:bCs/>
          <w:sz w:val="32"/>
          <w:szCs w:val="32"/>
        </w:rPr>
        <w:t>DI E CON</w:t>
      </w:r>
      <w:r w:rsidRPr="00BE16F0">
        <w:rPr>
          <w:rFonts w:ascii="Corbel" w:hAnsi="Corbel"/>
          <w:b/>
          <w:bCs/>
          <w:sz w:val="32"/>
          <w:szCs w:val="32"/>
        </w:rPr>
        <w:br/>
      </w:r>
      <w:r w:rsidRPr="00BE16F0">
        <w:rPr>
          <w:rFonts w:ascii="Corbel" w:hAnsi="Corbel"/>
          <w:sz w:val="32"/>
          <w:szCs w:val="32"/>
        </w:rPr>
        <w:t>Daniele Aureli</w:t>
      </w:r>
    </w:p>
    <w:p w14:paraId="7949E36A" w14:textId="77777777" w:rsidR="009C2589" w:rsidRDefault="009C2589" w:rsidP="009C2589">
      <w:pPr>
        <w:jc w:val="center"/>
        <w:rPr>
          <w:rFonts w:ascii="Corbel" w:hAnsi="Corbel"/>
          <w:sz w:val="32"/>
          <w:szCs w:val="32"/>
        </w:rPr>
      </w:pPr>
    </w:p>
    <w:p w14:paraId="1548F4E1" w14:textId="77777777" w:rsidR="009C2589" w:rsidRPr="00AF1757" w:rsidRDefault="009C2589" w:rsidP="009C2589">
      <w:pPr>
        <w:jc w:val="center"/>
        <w:rPr>
          <w:rFonts w:ascii="Corbel" w:hAnsi="Corbel"/>
          <w:sz w:val="4"/>
          <w:szCs w:val="4"/>
        </w:rPr>
      </w:pPr>
    </w:p>
    <w:p w14:paraId="2AE7107D" w14:textId="77777777" w:rsidR="009C2589" w:rsidRPr="00AF1757" w:rsidRDefault="009C2589" w:rsidP="009C2589">
      <w:pPr>
        <w:jc w:val="center"/>
        <w:rPr>
          <w:rFonts w:ascii="Corbel" w:hAnsi="Corbel"/>
          <w:sz w:val="24"/>
          <w:szCs w:val="24"/>
        </w:rPr>
      </w:pPr>
      <w:r w:rsidRPr="00AF1757">
        <w:rPr>
          <w:rFonts w:ascii="Corbel" w:hAnsi="Corbel"/>
          <w:b/>
          <w:bCs/>
          <w:sz w:val="24"/>
          <w:szCs w:val="24"/>
        </w:rPr>
        <w:t>DRAMATURG</w:t>
      </w:r>
      <w:r w:rsidRPr="00AF1757">
        <w:rPr>
          <w:rFonts w:ascii="Corbel" w:hAnsi="Corbel"/>
          <w:sz w:val="24"/>
          <w:szCs w:val="24"/>
        </w:rPr>
        <w:br/>
        <w:t>Giusi De Santis</w:t>
      </w:r>
    </w:p>
    <w:p w14:paraId="7D706073" w14:textId="77777777" w:rsidR="009C2589" w:rsidRPr="00AF1757" w:rsidRDefault="009C2589" w:rsidP="009C2589">
      <w:pPr>
        <w:jc w:val="center"/>
        <w:rPr>
          <w:rFonts w:ascii="Corbel" w:hAnsi="Corbel"/>
          <w:sz w:val="24"/>
          <w:szCs w:val="24"/>
        </w:rPr>
      </w:pPr>
      <w:r w:rsidRPr="00AF1757">
        <w:rPr>
          <w:rFonts w:ascii="Corbel" w:hAnsi="Corbel"/>
          <w:b/>
          <w:bCs/>
          <w:sz w:val="24"/>
          <w:szCs w:val="24"/>
        </w:rPr>
        <w:t>CURA DEL SUONO</w:t>
      </w:r>
      <w:r w:rsidRPr="00AF1757">
        <w:rPr>
          <w:rFonts w:ascii="Corbel" w:hAnsi="Corbel"/>
          <w:b/>
          <w:bCs/>
          <w:sz w:val="24"/>
          <w:szCs w:val="24"/>
        </w:rPr>
        <w:br/>
      </w:r>
      <w:r w:rsidRPr="00AF1757">
        <w:rPr>
          <w:rFonts w:ascii="Corbel" w:hAnsi="Corbel"/>
          <w:sz w:val="24"/>
          <w:szCs w:val="24"/>
        </w:rPr>
        <w:t xml:space="preserve">Nicola “Fumo” </w:t>
      </w:r>
      <w:proofErr w:type="spellStart"/>
      <w:r w:rsidRPr="00AF1757">
        <w:rPr>
          <w:rFonts w:ascii="Corbel" w:hAnsi="Corbel"/>
          <w:sz w:val="24"/>
          <w:szCs w:val="24"/>
        </w:rPr>
        <w:t>Frattegiani</w:t>
      </w:r>
      <w:proofErr w:type="spellEnd"/>
    </w:p>
    <w:p w14:paraId="06F9D346" w14:textId="74394B5B" w:rsidR="009C2589" w:rsidRPr="00AF1757" w:rsidRDefault="009C2589" w:rsidP="009C2589">
      <w:pPr>
        <w:jc w:val="center"/>
        <w:rPr>
          <w:rFonts w:ascii="Corbel" w:hAnsi="Corbel"/>
          <w:sz w:val="24"/>
          <w:szCs w:val="24"/>
        </w:rPr>
      </w:pPr>
      <w:r w:rsidRPr="00AF1757">
        <w:rPr>
          <w:rFonts w:ascii="Corbel" w:hAnsi="Corbel"/>
          <w:b/>
          <w:bCs/>
          <w:sz w:val="24"/>
          <w:szCs w:val="24"/>
        </w:rPr>
        <w:t>ASSISTEN</w:t>
      </w:r>
      <w:r w:rsidR="004F4EFC">
        <w:rPr>
          <w:rFonts w:ascii="Corbel" w:hAnsi="Corbel"/>
          <w:b/>
          <w:bCs/>
          <w:sz w:val="24"/>
          <w:szCs w:val="24"/>
        </w:rPr>
        <w:t>ZA ALLA REGIA</w:t>
      </w:r>
      <w:r w:rsidR="004F4EFC" w:rsidRPr="00AF1757">
        <w:rPr>
          <w:rFonts w:ascii="Corbel" w:hAnsi="Corbel"/>
          <w:b/>
          <w:bCs/>
          <w:sz w:val="24"/>
          <w:szCs w:val="24"/>
        </w:rPr>
        <w:t xml:space="preserve"> </w:t>
      </w:r>
      <w:r w:rsidRPr="00AF1757">
        <w:rPr>
          <w:rFonts w:ascii="Corbel" w:hAnsi="Corbel"/>
          <w:b/>
          <w:bCs/>
          <w:sz w:val="24"/>
          <w:szCs w:val="24"/>
        </w:rPr>
        <w:br/>
      </w:r>
      <w:r w:rsidRPr="00AF1757">
        <w:rPr>
          <w:rFonts w:ascii="Corbel" w:hAnsi="Corbel"/>
          <w:sz w:val="24"/>
          <w:szCs w:val="24"/>
        </w:rPr>
        <w:t xml:space="preserve">Amedeo Carlo </w:t>
      </w:r>
      <w:proofErr w:type="spellStart"/>
      <w:r w:rsidRPr="00AF1757">
        <w:rPr>
          <w:rFonts w:ascii="Corbel" w:hAnsi="Corbel"/>
          <w:sz w:val="24"/>
          <w:szCs w:val="24"/>
        </w:rPr>
        <w:t>Capitanelli</w:t>
      </w:r>
      <w:proofErr w:type="spellEnd"/>
      <w:r w:rsidRPr="00AF1757">
        <w:rPr>
          <w:rFonts w:ascii="Corbel" w:hAnsi="Corbel"/>
          <w:sz w:val="24"/>
          <w:szCs w:val="24"/>
        </w:rPr>
        <w:t xml:space="preserve"> e Matteo Svolacchia</w:t>
      </w:r>
    </w:p>
    <w:p w14:paraId="392AE89D" w14:textId="77777777" w:rsidR="009C2589" w:rsidRPr="00AF1757" w:rsidRDefault="009C2589" w:rsidP="009C2589">
      <w:pPr>
        <w:jc w:val="center"/>
        <w:rPr>
          <w:rFonts w:ascii="Corbel" w:hAnsi="Corbel"/>
          <w:sz w:val="24"/>
          <w:szCs w:val="24"/>
        </w:rPr>
      </w:pPr>
      <w:r w:rsidRPr="00AF1757">
        <w:rPr>
          <w:rFonts w:ascii="Corbel" w:hAnsi="Corbel"/>
          <w:b/>
          <w:bCs/>
          <w:sz w:val="24"/>
          <w:szCs w:val="24"/>
        </w:rPr>
        <w:t>PRIMO SPETTATORE</w:t>
      </w:r>
      <w:r w:rsidRPr="00AF1757">
        <w:rPr>
          <w:rFonts w:ascii="Corbel" w:hAnsi="Corbel"/>
          <w:sz w:val="24"/>
          <w:szCs w:val="24"/>
        </w:rPr>
        <w:br/>
        <w:t>Massimiliano Burini</w:t>
      </w:r>
    </w:p>
    <w:p w14:paraId="3E2AB41D" w14:textId="77777777" w:rsidR="009C2589" w:rsidRDefault="009C2589" w:rsidP="009C2589">
      <w:pPr>
        <w:jc w:val="center"/>
        <w:rPr>
          <w:rFonts w:ascii="Corbel" w:hAnsi="Corbel"/>
          <w:sz w:val="20"/>
          <w:szCs w:val="20"/>
        </w:rPr>
      </w:pPr>
    </w:p>
    <w:p w14:paraId="074C97A7" w14:textId="77777777" w:rsidR="009C2589" w:rsidRPr="00AF1757" w:rsidRDefault="009C2589" w:rsidP="009C2589">
      <w:pPr>
        <w:jc w:val="center"/>
        <w:rPr>
          <w:rFonts w:ascii="Corbel" w:hAnsi="Corbel"/>
        </w:rPr>
      </w:pPr>
      <w:r w:rsidRPr="00AF1757">
        <w:rPr>
          <w:rFonts w:ascii="Corbel" w:hAnsi="Corbel"/>
          <w:b/>
          <w:bCs/>
        </w:rPr>
        <w:t>PRODUZIONE</w:t>
      </w:r>
      <w:r w:rsidRPr="00AF1757">
        <w:rPr>
          <w:rFonts w:ascii="Corbel" w:hAnsi="Corbel"/>
        </w:rPr>
        <w:t xml:space="preserve"> </w:t>
      </w:r>
    </w:p>
    <w:p w14:paraId="2062905A" w14:textId="7849F60D" w:rsidR="009C2589" w:rsidRDefault="009C2589" w:rsidP="009C2589">
      <w:pPr>
        <w:jc w:val="center"/>
        <w:rPr>
          <w:rFonts w:ascii="Corbel" w:hAnsi="Corbel"/>
        </w:rPr>
      </w:pPr>
      <w:r w:rsidRPr="00AF1757">
        <w:rPr>
          <w:rFonts w:ascii="Corbel" w:hAnsi="Corbel"/>
        </w:rPr>
        <w:t>Teatro delle Briciole Solares Fondazione delle Arti</w:t>
      </w:r>
    </w:p>
    <w:p w14:paraId="48713906" w14:textId="77777777" w:rsidR="00162CF7" w:rsidRPr="00AF1757" w:rsidRDefault="00162CF7" w:rsidP="009C2589">
      <w:pPr>
        <w:jc w:val="center"/>
        <w:rPr>
          <w:rFonts w:ascii="Corbel" w:hAnsi="Corbel"/>
        </w:rPr>
      </w:pPr>
    </w:p>
    <w:p w14:paraId="00488665" w14:textId="77777777" w:rsidR="009C2589" w:rsidRPr="00162CF7" w:rsidRDefault="009C2589" w:rsidP="009C2589">
      <w:pPr>
        <w:jc w:val="center"/>
        <w:rPr>
          <w:rFonts w:ascii="Corbel" w:hAnsi="Corbel"/>
          <w:b/>
          <w:bCs/>
        </w:rPr>
      </w:pPr>
      <w:r w:rsidRPr="00162CF7">
        <w:rPr>
          <w:rFonts w:ascii="Corbel" w:hAnsi="Corbel"/>
          <w:b/>
          <w:bCs/>
        </w:rPr>
        <w:t>CON IL SOSTEGNO DI</w:t>
      </w:r>
    </w:p>
    <w:p w14:paraId="79587EEB" w14:textId="77777777" w:rsidR="009C2589" w:rsidRPr="00162CF7" w:rsidRDefault="009C2589" w:rsidP="009C2589">
      <w:pPr>
        <w:jc w:val="center"/>
        <w:rPr>
          <w:rFonts w:ascii="Corbel" w:hAnsi="Corbel"/>
        </w:rPr>
      </w:pPr>
      <w:r w:rsidRPr="00162CF7">
        <w:rPr>
          <w:rFonts w:ascii="Corbel" w:hAnsi="Corbel"/>
        </w:rPr>
        <w:t>Fontemaggiore – Centro di produzione, Corsia Of –</w:t>
      </w:r>
    </w:p>
    <w:p w14:paraId="530A0059" w14:textId="77777777" w:rsidR="009C2589" w:rsidRPr="00162CF7" w:rsidRDefault="009C2589" w:rsidP="009C2589">
      <w:pPr>
        <w:jc w:val="center"/>
        <w:rPr>
          <w:rFonts w:ascii="Corbel" w:hAnsi="Corbel"/>
        </w:rPr>
      </w:pPr>
      <w:r w:rsidRPr="00162CF7">
        <w:rPr>
          <w:rFonts w:ascii="Corbel" w:hAnsi="Corbel"/>
        </w:rPr>
        <w:t xml:space="preserve">Centro di Creazione, Spazio </w:t>
      </w:r>
      <w:proofErr w:type="spellStart"/>
      <w:r w:rsidRPr="00162CF7">
        <w:rPr>
          <w:rFonts w:ascii="Corbel" w:hAnsi="Corbel"/>
        </w:rPr>
        <w:t>Zut</w:t>
      </w:r>
      <w:proofErr w:type="spellEnd"/>
      <w:r w:rsidRPr="00162CF7">
        <w:rPr>
          <w:rFonts w:ascii="Corbel" w:hAnsi="Corbel"/>
        </w:rPr>
        <w:t xml:space="preserve"> Foligno, </w:t>
      </w:r>
    </w:p>
    <w:p w14:paraId="41BC2BAD" w14:textId="77777777" w:rsidR="009C2589" w:rsidRPr="00AF1757" w:rsidRDefault="009C2589" w:rsidP="009C2589">
      <w:pPr>
        <w:jc w:val="center"/>
        <w:rPr>
          <w:rFonts w:ascii="Corbel" w:hAnsi="Corbel"/>
        </w:rPr>
      </w:pPr>
      <w:r w:rsidRPr="00162CF7">
        <w:rPr>
          <w:rFonts w:ascii="Corbel" w:hAnsi="Corbel"/>
        </w:rPr>
        <w:t xml:space="preserve">Teatro </w:t>
      </w:r>
      <w:proofErr w:type="spellStart"/>
      <w:r w:rsidRPr="00162CF7">
        <w:rPr>
          <w:rFonts w:ascii="Corbel" w:hAnsi="Corbel"/>
        </w:rPr>
        <w:t>Thesorieri</w:t>
      </w:r>
      <w:proofErr w:type="spellEnd"/>
      <w:r w:rsidRPr="00162CF7">
        <w:rPr>
          <w:rFonts w:ascii="Corbel" w:hAnsi="Corbel"/>
        </w:rPr>
        <w:t xml:space="preserve"> di Cannara, Centro Danza Perugia.</w:t>
      </w:r>
    </w:p>
    <w:p w14:paraId="77A11CD5" w14:textId="77777777" w:rsidR="00162CF7" w:rsidRDefault="00162CF7" w:rsidP="009C2589">
      <w:pPr>
        <w:jc w:val="center"/>
        <w:rPr>
          <w:rFonts w:ascii="Corbel" w:hAnsi="Corbel"/>
          <w:b/>
          <w:bCs/>
        </w:rPr>
      </w:pPr>
    </w:p>
    <w:p w14:paraId="6AE4616A" w14:textId="3AA56F06" w:rsidR="009C2589" w:rsidRPr="00AF1757" w:rsidRDefault="009C2589" w:rsidP="009C2589">
      <w:pPr>
        <w:jc w:val="center"/>
        <w:rPr>
          <w:rFonts w:ascii="Corbel" w:hAnsi="Corbel"/>
          <w:b/>
          <w:bCs/>
        </w:rPr>
      </w:pPr>
      <w:r w:rsidRPr="00AF1757">
        <w:rPr>
          <w:rFonts w:ascii="Corbel" w:hAnsi="Corbel"/>
          <w:b/>
          <w:bCs/>
        </w:rPr>
        <w:t>SI RINGRAZIA</w:t>
      </w:r>
    </w:p>
    <w:p w14:paraId="567A09FB" w14:textId="77777777" w:rsidR="009C2589" w:rsidRPr="00AF1757" w:rsidRDefault="009C2589" w:rsidP="009C2589">
      <w:pPr>
        <w:jc w:val="center"/>
        <w:rPr>
          <w:rFonts w:ascii="Corbel" w:hAnsi="Corbel"/>
        </w:rPr>
      </w:pPr>
      <w:r w:rsidRPr="00AF1757">
        <w:rPr>
          <w:rFonts w:ascii="Corbel" w:hAnsi="Corbel"/>
        </w:rPr>
        <w:t xml:space="preserve">Premio Tuttoteatro.com Dante Cappelletti, </w:t>
      </w:r>
    </w:p>
    <w:p w14:paraId="22DDC05F" w14:textId="77777777" w:rsidR="009C2589" w:rsidRPr="00AF1757" w:rsidRDefault="009C2589" w:rsidP="009C2589">
      <w:pPr>
        <w:jc w:val="center"/>
        <w:rPr>
          <w:rFonts w:ascii="Corbel" w:hAnsi="Corbel"/>
        </w:rPr>
      </w:pPr>
      <w:r w:rsidRPr="00AF1757">
        <w:rPr>
          <w:rFonts w:ascii="Corbel" w:hAnsi="Corbel"/>
        </w:rPr>
        <w:t>Spin Off Roma, Pro Loco Cesi</w:t>
      </w:r>
    </w:p>
    <w:p w14:paraId="654CB9AF" w14:textId="1DB3A171" w:rsidR="00220F4A" w:rsidRDefault="00220F4A" w:rsidP="009C2589">
      <w:pPr>
        <w:rPr>
          <w:rFonts w:ascii="Corbel" w:hAnsi="Corbel"/>
          <w:sz w:val="28"/>
          <w:szCs w:val="28"/>
        </w:rPr>
      </w:pPr>
    </w:p>
    <w:p w14:paraId="0F45247A" w14:textId="6A95072D" w:rsidR="009C2589" w:rsidRDefault="009C2589" w:rsidP="009C2589">
      <w:pPr>
        <w:rPr>
          <w:rFonts w:ascii="Corbel" w:hAnsi="Corbel"/>
          <w:sz w:val="28"/>
          <w:szCs w:val="28"/>
        </w:rPr>
      </w:pPr>
    </w:p>
    <w:p w14:paraId="724145A7" w14:textId="77777777" w:rsidR="009C2589" w:rsidRPr="009C2589" w:rsidRDefault="009C2589" w:rsidP="009C2589">
      <w:pPr>
        <w:rPr>
          <w:rFonts w:ascii="Corbel" w:hAnsi="Corbel"/>
          <w:sz w:val="28"/>
          <w:szCs w:val="28"/>
        </w:rPr>
      </w:pPr>
    </w:p>
    <w:p w14:paraId="4B7C572D" w14:textId="77777777" w:rsidR="00220F4A" w:rsidRPr="00162CF7" w:rsidRDefault="00551086" w:rsidP="00162CF7">
      <w:pPr>
        <w:jc w:val="center"/>
        <w:rPr>
          <w:rFonts w:ascii="Corbel" w:hAnsi="Corbel"/>
          <w:sz w:val="24"/>
          <w:szCs w:val="24"/>
        </w:rPr>
      </w:pPr>
      <w:r w:rsidRPr="00162CF7">
        <w:rPr>
          <w:rFonts w:ascii="Corbel" w:hAnsi="Corbel"/>
          <w:sz w:val="24"/>
          <w:szCs w:val="24"/>
        </w:rPr>
        <w:t>spettacolo vincitore premio Giuria Popolare Tuttoteatro.com Dante Cappelletti 2017</w:t>
      </w:r>
    </w:p>
    <w:p w14:paraId="7C293116" w14:textId="77777777" w:rsidR="00220F4A" w:rsidRPr="00162CF7" w:rsidRDefault="00551086" w:rsidP="00162CF7">
      <w:pPr>
        <w:jc w:val="center"/>
        <w:rPr>
          <w:rFonts w:ascii="Corbel" w:hAnsi="Corbel"/>
        </w:rPr>
      </w:pPr>
      <w:r w:rsidRPr="00162CF7">
        <w:rPr>
          <w:rFonts w:ascii="Corbel" w:hAnsi="Corbel"/>
          <w:sz w:val="24"/>
          <w:szCs w:val="24"/>
        </w:rPr>
        <w:t>debutto, 28 maggio 2018 al Festival Primavera dei Teatri XIX edizione</w:t>
      </w:r>
    </w:p>
    <w:p w14:paraId="534D0DBB" w14:textId="77777777" w:rsidR="00220F4A" w:rsidRPr="009C2589" w:rsidRDefault="00220F4A" w:rsidP="00162CF7">
      <w:pPr>
        <w:jc w:val="center"/>
        <w:rPr>
          <w:rFonts w:ascii="Corbel" w:hAnsi="Corbel"/>
          <w:sz w:val="28"/>
          <w:szCs w:val="28"/>
        </w:rPr>
        <w:sectPr w:rsidR="00220F4A" w:rsidRPr="009C2589">
          <w:pgSz w:w="11900" w:h="16850"/>
          <w:pgMar w:top="1540" w:right="1320" w:bottom="280" w:left="1340" w:header="720" w:footer="720" w:gutter="0"/>
          <w:cols w:space="720"/>
        </w:sectPr>
      </w:pPr>
    </w:p>
    <w:p w14:paraId="4E1498C6" w14:textId="77777777" w:rsidR="00220F4A" w:rsidRPr="009C2589" w:rsidRDefault="00551086" w:rsidP="009C2589">
      <w:pPr>
        <w:rPr>
          <w:rFonts w:ascii="Corbel" w:hAnsi="Corbel"/>
          <w:b/>
          <w:bCs/>
          <w:sz w:val="28"/>
          <w:szCs w:val="28"/>
        </w:rPr>
      </w:pPr>
      <w:r w:rsidRPr="009C2589">
        <w:rPr>
          <w:rFonts w:ascii="Corbel" w:hAnsi="Corbel"/>
          <w:b/>
          <w:bCs/>
          <w:sz w:val="28"/>
          <w:szCs w:val="28"/>
        </w:rPr>
        <w:lastRenderedPageBreak/>
        <w:t>SINOSSI</w:t>
      </w:r>
    </w:p>
    <w:p w14:paraId="0735B59B" w14:textId="77777777" w:rsidR="00220F4A" w:rsidRPr="009C2589" w:rsidRDefault="00220F4A" w:rsidP="009C2589">
      <w:pPr>
        <w:rPr>
          <w:rFonts w:ascii="Corbel" w:hAnsi="Corbel"/>
          <w:sz w:val="28"/>
          <w:szCs w:val="28"/>
        </w:rPr>
      </w:pPr>
    </w:p>
    <w:p w14:paraId="3284AE56" w14:textId="77777777" w:rsidR="00220F4A" w:rsidRPr="009C2589" w:rsidRDefault="00220F4A" w:rsidP="009C2589">
      <w:pPr>
        <w:rPr>
          <w:rFonts w:ascii="Corbel" w:hAnsi="Corbel"/>
          <w:sz w:val="28"/>
          <w:szCs w:val="28"/>
        </w:rPr>
      </w:pPr>
    </w:p>
    <w:p w14:paraId="2720E778" w14:textId="77777777" w:rsidR="00220F4A" w:rsidRPr="009C2589" w:rsidRDefault="00551086" w:rsidP="009C2589">
      <w:pPr>
        <w:rPr>
          <w:rFonts w:ascii="Corbel" w:hAnsi="Corbel"/>
          <w:sz w:val="28"/>
          <w:szCs w:val="28"/>
        </w:rPr>
      </w:pPr>
      <w:r w:rsidRPr="009C2589">
        <w:rPr>
          <w:rFonts w:ascii="Corbel" w:hAnsi="Corbel"/>
          <w:sz w:val="28"/>
          <w:szCs w:val="28"/>
        </w:rPr>
        <w:t>“Quando mastichiamo un Cracker, il rumore che percepiamo dentro di noi è maggiore rispetto al rumore che sentono le persone che ci sono accanto.</w:t>
      </w:r>
    </w:p>
    <w:p w14:paraId="345CB259" w14:textId="77777777" w:rsidR="00220F4A" w:rsidRPr="009C2589" w:rsidRDefault="00551086" w:rsidP="009C2589">
      <w:pPr>
        <w:rPr>
          <w:rFonts w:ascii="Corbel" w:hAnsi="Corbel"/>
          <w:sz w:val="28"/>
          <w:szCs w:val="28"/>
        </w:rPr>
      </w:pPr>
      <w:r w:rsidRPr="009C2589">
        <w:rPr>
          <w:rFonts w:ascii="Corbel" w:hAnsi="Corbel"/>
          <w:sz w:val="28"/>
          <w:szCs w:val="28"/>
        </w:rPr>
        <w:t>E così quando proviamo dolore.” (Teoria del Cracker)</w:t>
      </w:r>
    </w:p>
    <w:p w14:paraId="6332CC4F" w14:textId="77777777" w:rsidR="00220F4A" w:rsidRPr="009C2589" w:rsidRDefault="00220F4A" w:rsidP="009C2589">
      <w:pPr>
        <w:rPr>
          <w:rFonts w:ascii="Corbel" w:hAnsi="Corbel"/>
          <w:sz w:val="28"/>
          <w:szCs w:val="28"/>
        </w:rPr>
      </w:pPr>
    </w:p>
    <w:p w14:paraId="2ED4D395" w14:textId="77777777" w:rsidR="00220F4A" w:rsidRPr="009C2589" w:rsidRDefault="00220F4A" w:rsidP="009C2589">
      <w:pPr>
        <w:rPr>
          <w:rFonts w:ascii="Corbel" w:hAnsi="Corbel"/>
          <w:sz w:val="28"/>
          <w:szCs w:val="28"/>
        </w:rPr>
      </w:pPr>
    </w:p>
    <w:p w14:paraId="35C5CFA6" w14:textId="77777777" w:rsidR="00220F4A" w:rsidRPr="009C2589" w:rsidRDefault="00551086" w:rsidP="009C2589">
      <w:pPr>
        <w:rPr>
          <w:rFonts w:ascii="Corbel" w:hAnsi="Corbel"/>
          <w:sz w:val="28"/>
          <w:szCs w:val="28"/>
        </w:rPr>
      </w:pPr>
      <w:r w:rsidRPr="009C2589">
        <w:rPr>
          <w:rFonts w:ascii="Corbel" w:hAnsi="Corbel"/>
          <w:sz w:val="28"/>
          <w:szCs w:val="28"/>
        </w:rPr>
        <w:t>In un piccolo paese di 900 abitanti una donna si ammala.</w:t>
      </w:r>
    </w:p>
    <w:p w14:paraId="00BBE8F4" w14:textId="77777777" w:rsidR="00220F4A" w:rsidRPr="009C2589" w:rsidRDefault="00551086" w:rsidP="009C2589">
      <w:pPr>
        <w:rPr>
          <w:rFonts w:ascii="Corbel" w:hAnsi="Corbel"/>
          <w:sz w:val="28"/>
          <w:szCs w:val="28"/>
        </w:rPr>
      </w:pPr>
      <w:r w:rsidRPr="009C2589">
        <w:rPr>
          <w:rFonts w:ascii="Corbel" w:hAnsi="Corbel"/>
          <w:sz w:val="28"/>
          <w:szCs w:val="28"/>
        </w:rPr>
        <w:t>A pochi passi da lì, una città situata nel cuore dell'Italia ha come arterie fabbriche e inceneritori. Si producono nuvole grigie.</w:t>
      </w:r>
    </w:p>
    <w:p w14:paraId="43E47D5B" w14:textId="77777777" w:rsidR="00220F4A" w:rsidRPr="009C2589" w:rsidRDefault="00551086" w:rsidP="009C2589">
      <w:pPr>
        <w:rPr>
          <w:rFonts w:ascii="Corbel" w:hAnsi="Corbel"/>
          <w:sz w:val="28"/>
          <w:szCs w:val="28"/>
        </w:rPr>
      </w:pPr>
      <w:r w:rsidRPr="009C2589">
        <w:rPr>
          <w:rFonts w:ascii="Corbel" w:hAnsi="Corbel"/>
          <w:sz w:val="28"/>
          <w:szCs w:val="28"/>
        </w:rPr>
        <w:t>In questo cuore, che batte irregolare, in nove anni si sono ammalati 3736 uomini e 3089 donne.</w:t>
      </w:r>
    </w:p>
    <w:p w14:paraId="2FA9E60D" w14:textId="77777777" w:rsidR="00220F4A" w:rsidRPr="009C2589" w:rsidRDefault="00551086" w:rsidP="009C2589">
      <w:pPr>
        <w:rPr>
          <w:rFonts w:ascii="Corbel" w:hAnsi="Corbel"/>
          <w:sz w:val="28"/>
          <w:szCs w:val="28"/>
        </w:rPr>
      </w:pPr>
      <w:r w:rsidRPr="009C2589">
        <w:rPr>
          <w:rFonts w:ascii="Corbel" w:hAnsi="Corbel"/>
          <w:sz w:val="28"/>
          <w:szCs w:val="28"/>
        </w:rPr>
        <w:t xml:space="preserve">“È </w:t>
      </w:r>
      <w:proofErr w:type="spellStart"/>
      <w:r w:rsidRPr="009C2589">
        <w:rPr>
          <w:rFonts w:ascii="Corbel" w:hAnsi="Corbel"/>
          <w:sz w:val="28"/>
          <w:szCs w:val="28"/>
        </w:rPr>
        <w:t>lu</w:t>
      </w:r>
      <w:proofErr w:type="spellEnd"/>
      <w:r w:rsidRPr="009C2589">
        <w:rPr>
          <w:rFonts w:ascii="Corbel" w:hAnsi="Corbel"/>
          <w:sz w:val="28"/>
          <w:szCs w:val="28"/>
        </w:rPr>
        <w:t xml:space="preserve"> </w:t>
      </w:r>
      <w:proofErr w:type="spellStart"/>
      <w:r w:rsidRPr="009C2589">
        <w:rPr>
          <w:rFonts w:ascii="Corbel" w:hAnsi="Corbel"/>
          <w:sz w:val="28"/>
          <w:szCs w:val="28"/>
        </w:rPr>
        <w:t>bruttu</w:t>
      </w:r>
      <w:proofErr w:type="spellEnd"/>
      <w:r w:rsidRPr="009C2589">
        <w:rPr>
          <w:rFonts w:ascii="Corbel" w:hAnsi="Corbel"/>
          <w:sz w:val="28"/>
          <w:szCs w:val="28"/>
        </w:rPr>
        <w:t xml:space="preserve"> male”, qualcuno dice in giro.</w:t>
      </w:r>
    </w:p>
    <w:p w14:paraId="23EB456F" w14:textId="77777777" w:rsidR="00220F4A" w:rsidRPr="009C2589" w:rsidRDefault="00551086" w:rsidP="009C2589">
      <w:pPr>
        <w:rPr>
          <w:rFonts w:ascii="Corbel" w:hAnsi="Corbel"/>
          <w:sz w:val="28"/>
          <w:szCs w:val="28"/>
        </w:rPr>
      </w:pPr>
      <w:r w:rsidRPr="009C2589">
        <w:rPr>
          <w:rFonts w:ascii="Corbel" w:hAnsi="Corbel"/>
          <w:sz w:val="28"/>
          <w:szCs w:val="28"/>
        </w:rPr>
        <w:t>Una storia di nuvole tossiche e di amianto che coinvolge e sconvolge una nazione, un paese, una famiglia.</w:t>
      </w:r>
    </w:p>
    <w:p w14:paraId="13D37C75" w14:textId="77777777" w:rsidR="00220F4A" w:rsidRPr="009C2589" w:rsidRDefault="00551086" w:rsidP="009C2589">
      <w:pPr>
        <w:rPr>
          <w:rFonts w:ascii="Corbel" w:hAnsi="Corbel"/>
          <w:sz w:val="28"/>
          <w:szCs w:val="28"/>
        </w:rPr>
      </w:pPr>
      <w:r w:rsidRPr="009C2589">
        <w:rPr>
          <w:rFonts w:ascii="Corbel" w:hAnsi="Corbel"/>
          <w:sz w:val="28"/>
          <w:szCs w:val="28"/>
        </w:rPr>
        <w:t>Bisognerebbe, forse, imparare a restare in apnea. Perché respirare non è più così semplice.</w:t>
      </w:r>
    </w:p>
    <w:p w14:paraId="335A52C5" w14:textId="77777777" w:rsidR="00220F4A" w:rsidRPr="009C2589" w:rsidRDefault="00551086" w:rsidP="009C2589">
      <w:pPr>
        <w:rPr>
          <w:rFonts w:ascii="Corbel" w:hAnsi="Corbel"/>
          <w:sz w:val="28"/>
          <w:szCs w:val="28"/>
        </w:rPr>
      </w:pPr>
      <w:r w:rsidRPr="009C2589">
        <w:rPr>
          <w:rFonts w:ascii="Corbel" w:hAnsi="Corbel"/>
          <w:sz w:val="28"/>
          <w:szCs w:val="28"/>
        </w:rPr>
        <w:t>Ambientato in una provincia italiana, una delle quarantaquattro aree inquinate oltre ogni limite di legge, lo spettacolo scava all’interno di una società apparentemente silente, per far risuonare le urla nascoste di un’umanità ferita. Al vaglio di una lente d’ingrandimento, da un punto di vista inusuale e scomodo, la storia è narrata dalla stessa malattia, ospite inaspettato e indesiderato dentro ad un corpo inconsapevole.</w:t>
      </w:r>
    </w:p>
    <w:p w14:paraId="2B26273C" w14:textId="77777777" w:rsidR="00220F4A" w:rsidRPr="009C2589" w:rsidRDefault="00551086" w:rsidP="009C2589">
      <w:pPr>
        <w:rPr>
          <w:rFonts w:ascii="Corbel" w:hAnsi="Corbel"/>
          <w:sz w:val="28"/>
          <w:szCs w:val="28"/>
        </w:rPr>
      </w:pPr>
      <w:r w:rsidRPr="009C2589">
        <w:rPr>
          <w:rFonts w:ascii="Corbel" w:hAnsi="Corbel"/>
          <w:sz w:val="28"/>
          <w:szCs w:val="28"/>
        </w:rPr>
        <w:t>Immagini ironiche e spietate che, insieme alle parole dell'insolito narratore, raccontano la storia di un paese, dei suoi abitanti e di una donna che, come altri, camminava e respirava sotto un cielo ricoperto da nuvole grigie.</w:t>
      </w:r>
    </w:p>
    <w:p w14:paraId="71BBF033" w14:textId="77777777" w:rsidR="00220F4A" w:rsidRPr="009C2589" w:rsidRDefault="00551086" w:rsidP="009C2589">
      <w:pPr>
        <w:rPr>
          <w:rFonts w:ascii="Corbel" w:hAnsi="Corbel"/>
          <w:sz w:val="28"/>
          <w:szCs w:val="28"/>
        </w:rPr>
      </w:pPr>
      <w:r w:rsidRPr="009C2589">
        <w:rPr>
          <w:rFonts w:ascii="Corbel" w:hAnsi="Corbel"/>
          <w:sz w:val="28"/>
          <w:szCs w:val="28"/>
        </w:rPr>
        <w:t>La Teoria del cracker indaga l’invisibile e il suo paradosso. Un pugno stretto pieno di rabbia e poesia che, con violenta intensità, sbriciola tutto, lasciando tracce di un inno di-sperato alla vita.</w:t>
      </w:r>
    </w:p>
    <w:p w14:paraId="51FAD8B3" w14:textId="77777777" w:rsidR="00220F4A" w:rsidRPr="009C2589" w:rsidRDefault="00220F4A" w:rsidP="009C2589">
      <w:pPr>
        <w:rPr>
          <w:rFonts w:ascii="Corbel" w:hAnsi="Corbel"/>
          <w:sz w:val="28"/>
          <w:szCs w:val="28"/>
        </w:rPr>
        <w:sectPr w:rsidR="00220F4A" w:rsidRPr="009C2589">
          <w:pgSz w:w="11900" w:h="16850"/>
          <w:pgMar w:top="1540" w:right="1320" w:bottom="280" w:left="1340" w:header="720" w:footer="720" w:gutter="0"/>
          <w:cols w:space="720"/>
        </w:sectPr>
      </w:pPr>
    </w:p>
    <w:p w14:paraId="1F5834C1" w14:textId="77777777" w:rsidR="00220F4A" w:rsidRPr="009C2589" w:rsidRDefault="00551086" w:rsidP="009C2589">
      <w:pPr>
        <w:rPr>
          <w:rFonts w:ascii="Corbel" w:hAnsi="Corbel"/>
          <w:b/>
          <w:bCs/>
          <w:sz w:val="28"/>
          <w:szCs w:val="28"/>
        </w:rPr>
      </w:pPr>
      <w:r w:rsidRPr="009C2589">
        <w:rPr>
          <w:rFonts w:ascii="Corbel" w:hAnsi="Corbel"/>
          <w:b/>
          <w:bCs/>
          <w:sz w:val="28"/>
          <w:szCs w:val="28"/>
        </w:rPr>
        <w:lastRenderedPageBreak/>
        <w:t>RICERCA DRAMMATURGICA</w:t>
      </w:r>
    </w:p>
    <w:p w14:paraId="15EC8EE8" w14:textId="77777777" w:rsidR="00220F4A" w:rsidRPr="009C2589" w:rsidRDefault="00220F4A" w:rsidP="009C2589">
      <w:pPr>
        <w:rPr>
          <w:rFonts w:ascii="Corbel" w:hAnsi="Corbel"/>
          <w:sz w:val="28"/>
          <w:szCs w:val="28"/>
        </w:rPr>
      </w:pPr>
    </w:p>
    <w:p w14:paraId="2F331600" w14:textId="77777777" w:rsidR="00220F4A" w:rsidRPr="009C2589" w:rsidRDefault="00220F4A" w:rsidP="009C2589">
      <w:pPr>
        <w:rPr>
          <w:rFonts w:ascii="Corbel" w:hAnsi="Corbel"/>
          <w:sz w:val="28"/>
          <w:szCs w:val="28"/>
        </w:rPr>
      </w:pPr>
    </w:p>
    <w:p w14:paraId="55DFCEEC" w14:textId="77777777" w:rsidR="00220F4A" w:rsidRPr="009C2589" w:rsidRDefault="00551086" w:rsidP="009C2589">
      <w:pPr>
        <w:rPr>
          <w:rFonts w:ascii="Corbel" w:hAnsi="Corbel"/>
          <w:sz w:val="28"/>
          <w:szCs w:val="28"/>
        </w:rPr>
      </w:pPr>
      <w:r w:rsidRPr="009C2589">
        <w:rPr>
          <w:rFonts w:ascii="Corbel" w:hAnsi="Corbel"/>
          <w:sz w:val="28"/>
          <w:szCs w:val="28"/>
        </w:rPr>
        <w:t>La ricerca drammaturgica è strutturata come un corpo.</w:t>
      </w:r>
    </w:p>
    <w:p w14:paraId="0612142C" w14:textId="77777777" w:rsidR="00220F4A" w:rsidRPr="009C2589" w:rsidRDefault="00551086" w:rsidP="009C2589">
      <w:pPr>
        <w:rPr>
          <w:rFonts w:ascii="Corbel" w:hAnsi="Corbel"/>
          <w:sz w:val="28"/>
          <w:szCs w:val="28"/>
        </w:rPr>
      </w:pPr>
      <w:r w:rsidRPr="009C2589">
        <w:rPr>
          <w:rFonts w:ascii="Corbel" w:hAnsi="Corbel"/>
          <w:sz w:val="28"/>
          <w:szCs w:val="28"/>
        </w:rPr>
        <w:t>Un corpo studiato, modificato, sezionato e diviso. Che si è trasformato, che si è lasciato andare; che non sorregge più i pensieri e le volontà. Un corpo che si è fatto esile e leggero, che diventa la testimonianza del tempo che scorre dall’inizio di un sintomo sino alla fine dell’ultimo respiro.</w:t>
      </w:r>
    </w:p>
    <w:p w14:paraId="4586E964" w14:textId="5BCE4180" w:rsidR="00220F4A" w:rsidRPr="009C2589" w:rsidRDefault="00551086" w:rsidP="009C2589">
      <w:pPr>
        <w:rPr>
          <w:rFonts w:ascii="Corbel" w:hAnsi="Corbel"/>
          <w:sz w:val="28"/>
          <w:szCs w:val="28"/>
        </w:rPr>
      </w:pPr>
      <w:r w:rsidRPr="009C2589">
        <w:rPr>
          <w:rFonts w:ascii="Corbel" w:hAnsi="Corbel"/>
          <w:sz w:val="28"/>
          <w:szCs w:val="28"/>
        </w:rPr>
        <w:t>La ricerca è suddivisa in più linee. Tutte parallele. E queste linee di attenzione costruiscono e sorreggono lo scheletro di questo lavoro, che prende vita attraverso le parole dei protagonisti e attraverso gli occhi degli spettatori.</w:t>
      </w:r>
    </w:p>
    <w:p w14:paraId="63B4710D" w14:textId="77777777" w:rsidR="00220F4A" w:rsidRPr="009C2589" w:rsidRDefault="00220F4A" w:rsidP="009C2589">
      <w:pPr>
        <w:rPr>
          <w:rFonts w:ascii="Corbel" w:hAnsi="Corbel"/>
          <w:sz w:val="28"/>
          <w:szCs w:val="28"/>
        </w:rPr>
      </w:pPr>
    </w:p>
    <w:p w14:paraId="1C61E3C1" w14:textId="77777777" w:rsidR="00220F4A" w:rsidRPr="009C2589" w:rsidRDefault="00551086" w:rsidP="009C2589">
      <w:pPr>
        <w:rPr>
          <w:rFonts w:ascii="Corbel" w:hAnsi="Corbel"/>
          <w:sz w:val="28"/>
          <w:szCs w:val="28"/>
        </w:rPr>
      </w:pPr>
      <w:r w:rsidRPr="009C2589">
        <w:rPr>
          <w:rFonts w:ascii="Corbel" w:hAnsi="Corbel"/>
          <w:b/>
          <w:bCs/>
          <w:sz w:val="28"/>
          <w:szCs w:val="28"/>
        </w:rPr>
        <w:t>Testa</w:t>
      </w:r>
      <w:r w:rsidRPr="009C2589">
        <w:rPr>
          <w:rFonts w:ascii="Corbel" w:hAnsi="Corbel"/>
          <w:sz w:val="28"/>
          <w:szCs w:val="28"/>
        </w:rPr>
        <w:t xml:space="preserve"> | Il Ministero della Salute ha stilato una mappa delle zone della penisola italiana più esposte all’inquinamento e al rischio tumorale. In tutto</w:t>
      </w:r>
    </w:p>
    <w:p w14:paraId="726B2965" w14:textId="77777777" w:rsidR="00220F4A" w:rsidRPr="009C2589" w:rsidRDefault="00551086" w:rsidP="009C2589">
      <w:pPr>
        <w:rPr>
          <w:rFonts w:ascii="Corbel" w:hAnsi="Corbel"/>
          <w:sz w:val="28"/>
          <w:szCs w:val="28"/>
        </w:rPr>
      </w:pPr>
      <w:r w:rsidRPr="009C2589">
        <w:rPr>
          <w:rFonts w:ascii="Corbel" w:hAnsi="Corbel"/>
          <w:sz w:val="28"/>
          <w:szCs w:val="28"/>
        </w:rPr>
        <w:t>sono quarantaquattro le aree inquinate oltre ogni limite di legge. Piombo, cromo, nichel, benzene, idrocarburi policiclici aromatici, ed altre sostanze dai nomi strani e dalle conseguenze impreviste, o probabilmente previste.</w:t>
      </w:r>
    </w:p>
    <w:p w14:paraId="28499711" w14:textId="77777777" w:rsidR="00220F4A" w:rsidRPr="009C2589" w:rsidRDefault="00220F4A" w:rsidP="009C2589">
      <w:pPr>
        <w:rPr>
          <w:rFonts w:ascii="Corbel" w:hAnsi="Corbel"/>
          <w:sz w:val="28"/>
          <w:szCs w:val="28"/>
        </w:rPr>
      </w:pPr>
    </w:p>
    <w:p w14:paraId="5432147C" w14:textId="12B3BF31" w:rsidR="00220F4A" w:rsidRPr="009C2589" w:rsidRDefault="00551086" w:rsidP="009C2589">
      <w:pPr>
        <w:rPr>
          <w:rFonts w:ascii="Corbel" w:hAnsi="Corbel"/>
          <w:sz w:val="28"/>
          <w:szCs w:val="28"/>
        </w:rPr>
      </w:pPr>
      <w:r w:rsidRPr="009C2589">
        <w:rPr>
          <w:rFonts w:ascii="Corbel" w:hAnsi="Corbel"/>
          <w:b/>
          <w:bCs/>
          <w:sz w:val="28"/>
          <w:szCs w:val="28"/>
        </w:rPr>
        <w:t xml:space="preserve">Stomaco </w:t>
      </w:r>
      <w:r w:rsidRPr="009C2589">
        <w:rPr>
          <w:rFonts w:ascii="Corbel" w:hAnsi="Corbel"/>
          <w:sz w:val="28"/>
          <w:szCs w:val="28"/>
        </w:rPr>
        <w:t>| Un suono, un grido, una luce, una corsa. Stop. Un respiro, le campane, un respiro, non è colpa di nessuno, un respiro, qualcosa si spezza. Stop. Da bianco a grigio, tutto cambia colore. Negli alveoli, nella gola, nel culo. Vuoto. Ingoiare parole. Pausa. Una crepa. Datemi il sole. E la musica. Voglio un po’ di musica.</w:t>
      </w:r>
    </w:p>
    <w:p w14:paraId="2048AC85" w14:textId="77777777" w:rsidR="00220F4A" w:rsidRPr="009C2589" w:rsidRDefault="00220F4A" w:rsidP="009C2589">
      <w:pPr>
        <w:rPr>
          <w:rFonts w:ascii="Corbel" w:hAnsi="Corbel"/>
          <w:sz w:val="28"/>
          <w:szCs w:val="28"/>
        </w:rPr>
      </w:pPr>
    </w:p>
    <w:p w14:paraId="1F0F2B22" w14:textId="77777777" w:rsidR="00220F4A" w:rsidRPr="009C2589" w:rsidRDefault="00551086" w:rsidP="009C2589">
      <w:pPr>
        <w:rPr>
          <w:rFonts w:ascii="Corbel" w:hAnsi="Corbel"/>
          <w:sz w:val="28"/>
          <w:szCs w:val="28"/>
        </w:rPr>
      </w:pPr>
      <w:r w:rsidRPr="009C2589">
        <w:rPr>
          <w:rFonts w:ascii="Corbel" w:hAnsi="Corbel"/>
          <w:b/>
          <w:bCs/>
          <w:sz w:val="28"/>
          <w:szCs w:val="28"/>
        </w:rPr>
        <w:t xml:space="preserve">Cuore </w:t>
      </w:r>
      <w:r w:rsidRPr="009C2589">
        <w:rPr>
          <w:rFonts w:ascii="Corbel" w:hAnsi="Corbel"/>
          <w:sz w:val="28"/>
          <w:szCs w:val="28"/>
        </w:rPr>
        <w:t>| “Quando mastichiamo un Cracker, il rumore che percepiamo dentro di noi è maggiore rispetto al rumore che sentono le persone che ci sono accanto.”</w:t>
      </w:r>
    </w:p>
    <w:p w14:paraId="401C70CD" w14:textId="77777777" w:rsidR="00220F4A" w:rsidRPr="009C2589" w:rsidRDefault="00220F4A" w:rsidP="009C2589">
      <w:pPr>
        <w:rPr>
          <w:rFonts w:ascii="Corbel" w:hAnsi="Corbel"/>
          <w:sz w:val="28"/>
          <w:szCs w:val="28"/>
        </w:rPr>
      </w:pPr>
    </w:p>
    <w:p w14:paraId="535E0E1C" w14:textId="22A6488E" w:rsidR="00220F4A" w:rsidRPr="009C2589" w:rsidRDefault="00551086" w:rsidP="009C2589">
      <w:pPr>
        <w:rPr>
          <w:rFonts w:ascii="Corbel" w:hAnsi="Corbel"/>
          <w:sz w:val="28"/>
          <w:szCs w:val="28"/>
        </w:rPr>
        <w:sectPr w:rsidR="00220F4A" w:rsidRPr="009C2589">
          <w:pgSz w:w="11900" w:h="16850"/>
          <w:pgMar w:top="1540" w:right="1320" w:bottom="280" w:left="1340" w:header="720" w:footer="720" w:gutter="0"/>
          <w:cols w:space="720"/>
        </w:sectPr>
      </w:pPr>
      <w:r w:rsidRPr="009C2589">
        <w:rPr>
          <w:rFonts w:ascii="Corbel" w:hAnsi="Corbel"/>
          <w:b/>
          <w:bCs/>
          <w:sz w:val="28"/>
          <w:szCs w:val="28"/>
        </w:rPr>
        <w:t xml:space="preserve">Ossa </w:t>
      </w:r>
      <w:r w:rsidRPr="009C2589">
        <w:rPr>
          <w:rFonts w:ascii="Corbel" w:hAnsi="Corbel"/>
          <w:sz w:val="28"/>
          <w:szCs w:val="28"/>
        </w:rPr>
        <w:t>| Andiamo avanti, fino a quando qualcosa accade. E quando accade è troppo tardi. E quando accade, speri che non accada anche a te.</w:t>
      </w:r>
    </w:p>
    <w:p w14:paraId="5A502349" w14:textId="603A2A8E" w:rsidR="00220F4A" w:rsidRDefault="00551086" w:rsidP="009C2589">
      <w:pPr>
        <w:rPr>
          <w:rFonts w:ascii="Corbel" w:hAnsi="Corbel"/>
          <w:b/>
          <w:bCs/>
          <w:sz w:val="28"/>
          <w:szCs w:val="28"/>
        </w:rPr>
      </w:pPr>
      <w:r w:rsidRPr="009C2589">
        <w:rPr>
          <w:rFonts w:ascii="Corbel" w:hAnsi="Corbel"/>
          <w:b/>
          <w:bCs/>
          <w:sz w:val="28"/>
          <w:szCs w:val="28"/>
        </w:rPr>
        <w:lastRenderedPageBreak/>
        <w:t>ESTRATTI RECENSIONI</w:t>
      </w:r>
    </w:p>
    <w:p w14:paraId="327F618E" w14:textId="77777777" w:rsidR="009C2589" w:rsidRPr="009C2589" w:rsidRDefault="009C2589" w:rsidP="009C2589">
      <w:pPr>
        <w:rPr>
          <w:rFonts w:ascii="Corbel" w:hAnsi="Corbel"/>
          <w:b/>
          <w:bCs/>
          <w:sz w:val="28"/>
          <w:szCs w:val="28"/>
        </w:rPr>
      </w:pPr>
    </w:p>
    <w:p w14:paraId="4F667C90" w14:textId="77777777" w:rsidR="00220F4A" w:rsidRPr="009C2589" w:rsidRDefault="00551086" w:rsidP="009C2589">
      <w:pPr>
        <w:rPr>
          <w:rFonts w:ascii="Corbel" w:hAnsi="Corbel"/>
          <w:sz w:val="28"/>
          <w:szCs w:val="28"/>
        </w:rPr>
      </w:pPr>
      <w:r w:rsidRPr="009C2589">
        <w:rPr>
          <w:rFonts w:ascii="Corbel" w:hAnsi="Corbel"/>
          <w:sz w:val="28"/>
          <w:szCs w:val="28"/>
        </w:rPr>
        <w:t>[...] Aureli racconta con diversi registri, dal nostalgico, al rancoroso, al sofferente le diverse storie, dando voce a questi fantasmi dimenticati, in un testo che coglie il segno, non per commuovere lo spettatore, ma per ricordargli il senso della vita. Lo spettacolo restituisce sul piano visivo, drammaturgico e</w:t>
      </w:r>
    </w:p>
    <w:p w14:paraId="29C5805F" w14:textId="77777777" w:rsidR="00220F4A" w:rsidRPr="009C2589" w:rsidRDefault="00551086" w:rsidP="009C2589">
      <w:pPr>
        <w:rPr>
          <w:rFonts w:ascii="Corbel" w:hAnsi="Corbel"/>
          <w:sz w:val="28"/>
          <w:szCs w:val="28"/>
        </w:rPr>
      </w:pPr>
      <w:r w:rsidRPr="009C2589">
        <w:rPr>
          <w:rFonts w:ascii="Corbel" w:hAnsi="Corbel"/>
          <w:sz w:val="28"/>
          <w:szCs w:val="28"/>
        </w:rPr>
        <w:t xml:space="preserve">attoriale l’ambiento tossico e la solitudine di un paese ormai fantasma, ben reso grazie ad una scenografia completamente nera e coperta di polvere bianca, proprio come il </w:t>
      </w:r>
      <w:proofErr w:type="gramStart"/>
      <w:r w:rsidRPr="009C2589">
        <w:rPr>
          <w:rFonts w:ascii="Corbel" w:hAnsi="Corbel"/>
          <w:sz w:val="28"/>
          <w:szCs w:val="28"/>
        </w:rPr>
        <w:t>protagonista.[...]</w:t>
      </w:r>
      <w:proofErr w:type="gramEnd"/>
    </w:p>
    <w:p w14:paraId="18DA911C" w14:textId="77777777" w:rsidR="00220F4A" w:rsidRPr="009C2589" w:rsidRDefault="00551086" w:rsidP="009C2589">
      <w:pPr>
        <w:rPr>
          <w:rFonts w:ascii="Corbel" w:hAnsi="Corbel"/>
          <w:sz w:val="28"/>
          <w:szCs w:val="28"/>
        </w:rPr>
      </w:pPr>
      <w:r w:rsidRPr="009C2589">
        <w:rPr>
          <w:rFonts w:ascii="Corbel" w:hAnsi="Corbel"/>
          <w:sz w:val="28"/>
          <w:szCs w:val="28"/>
        </w:rPr>
        <w:t xml:space="preserve">Giordana Marsilio – Pac </w:t>
      </w:r>
      <w:proofErr w:type="spellStart"/>
      <w:r w:rsidRPr="009C2589">
        <w:rPr>
          <w:rFonts w:ascii="Corbel" w:hAnsi="Corbel"/>
          <w:sz w:val="28"/>
          <w:szCs w:val="28"/>
        </w:rPr>
        <w:t>paneacquaculture</w:t>
      </w:r>
      <w:proofErr w:type="spellEnd"/>
    </w:p>
    <w:p w14:paraId="13FD956C" w14:textId="77777777" w:rsidR="00220F4A" w:rsidRPr="009C2589" w:rsidRDefault="00551086" w:rsidP="009C2589">
      <w:pPr>
        <w:rPr>
          <w:rFonts w:ascii="Corbel" w:hAnsi="Corbel"/>
          <w:sz w:val="28"/>
          <w:szCs w:val="28"/>
        </w:rPr>
      </w:pPr>
      <w:proofErr w:type="gramStart"/>
      <w:r w:rsidRPr="009C2589">
        <w:rPr>
          <w:rFonts w:ascii="Corbel" w:hAnsi="Corbel"/>
          <w:sz w:val="28"/>
          <w:szCs w:val="28"/>
        </w:rPr>
        <w:t>( https://paneacquaculture.net/2018/06/05/primavera-dei-teatri-2018-dove-</w:t>
      </w:r>
      <w:proofErr w:type="gramEnd"/>
      <w:r w:rsidRPr="009C2589">
        <w:rPr>
          <w:rFonts w:ascii="Corbel" w:hAnsi="Corbel"/>
          <w:sz w:val="28"/>
          <w:szCs w:val="28"/>
        </w:rPr>
        <w:t xml:space="preserve"> fiorisce-il-teatro-contemporaneo/ )</w:t>
      </w:r>
    </w:p>
    <w:p w14:paraId="025A1732" w14:textId="77777777" w:rsidR="00220F4A" w:rsidRPr="009C2589" w:rsidRDefault="00220F4A" w:rsidP="009C2589">
      <w:pPr>
        <w:rPr>
          <w:rFonts w:ascii="Corbel" w:hAnsi="Corbel"/>
          <w:sz w:val="28"/>
          <w:szCs w:val="28"/>
        </w:rPr>
      </w:pPr>
    </w:p>
    <w:p w14:paraId="55388D2A" w14:textId="77777777" w:rsidR="00220F4A" w:rsidRPr="009C2589" w:rsidRDefault="00551086" w:rsidP="009C2589">
      <w:pPr>
        <w:rPr>
          <w:rFonts w:ascii="Corbel" w:hAnsi="Corbel"/>
          <w:sz w:val="28"/>
          <w:szCs w:val="28"/>
        </w:rPr>
      </w:pPr>
      <w:r w:rsidRPr="009C2589">
        <w:rPr>
          <w:rFonts w:ascii="Corbel" w:hAnsi="Corbel"/>
          <w:sz w:val="28"/>
          <w:szCs w:val="28"/>
        </w:rPr>
        <w:t>[…] L'Umbro Daniele Aureli costruisce in sottrazione la partitura di Teoria del Cracker, depositando nel buio polveroso della scena l'evocazione della rabbia e del dolore per le morti di amianto, con la sua figura emaciata e mobilissima, si moltiplica fino alla coralità di un piccolo mondo decimato e tradito dall'avidità capitalista. […]</w:t>
      </w:r>
    </w:p>
    <w:p w14:paraId="758C6058" w14:textId="77777777" w:rsidR="00220F4A" w:rsidRPr="009C2589" w:rsidRDefault="00551086" w:rsidP="009C2589">
      <w:pPr>
        <w:rPr>
          <w:rFonts w:ascii="Corbel" w:hAnsi="Corbel"/>
          <w:sz w:val="28"/>
          <w:szCs w:val="28"/>
        </w:rPr>
      </w:pPr>
      <w:r w:rsidRPr="009C2589">
        <w:rPr>
          <w:rFonts w:ascii="Corbel" w:hAnsi="Corbel"/>
          <w:sz w:val="28"/>
          <w:szCs w:val="28"/>
        </w:rPr>
        <w:t xml:space="preserve">Mariateresa </w:t>
      </w:r>
      <w:proofErr w:type="spellStart"/>
      <w:r w:rsidRPr="009C2589">
        <w:rPr>
          <w:rFonts w:ascii="Corbel" w:hAnsi="Corbel"/>
          <w:sz w:val="28"/>
          <w:szCs w:val="28"/>
        </w:rPr>
        <w:t>Surianello</w:t>
      </w:r>
      <w:proofErr w:type="spellEnd"/>
      <w:r w:rsidRPr="009C2589">
        <w:rPr>
          <w:rFonts w:ascii="Corbel" w:hAnsi="Corbel"/>
          <w:sz w:val="28"/>
          <w:szCs w:val="28"/>
        </w:rPr>
        <w:t xml:space="preserve"> – Il Manifesto </w:t>
      </w:r>
      <w:proofErr w:type="gramStart"/>
      <w:r w:rsidRPr="009C2589">
        <w:rPr>
          <w:rFonts w:ascii="Corbel" w:hAnsi="Corbel"/>
          <w:sz w:val="28"/>
          <w:szCs w:val="28"/>
        </w:rPr>
        <w:t>( https://ilmanifesto.it/primavera-di-</w:t>
      </w:r>
      <w:proofErr w:type="gramEnd"/>
      <w:r w:rsidRPr="009C2589">
        <w:rPr>
          <w:rFonts w:ascii="Corbel" w:hAnsi="Corbel"/>
          <w:sz w:val="28"/>
          <w:szCs w:val="28"/>
        </w:rPr>
        <w:t xml:space="preserve"> nuove-scritture-e-talenti-emergenti/ )</w:t>
      </w:r>
    </w:p>
    <w:p w14:paraId="255909E1" w14:textId="77777777" w:rsidR="00220F4A" w:rsidRPr="009C2589" w:rsidRDefault="00220F4A" w:rsidP="009C2589">
      <w:pPr>
        <w:rPr>
          <w:rFonts w:ascii="Corbel" w:hAnsi="Corbel"/>
          <w:sz w:val="28"/>
          <w:szCs w:val="28"/>
        </w:rPr>
      </w:pPr>
    </w:p>
    <w:p w14:paraId="63DCC498" w14:textId="77777777" w:rsidR="00220F4A" w:rsidRPr="009C2589" w:rsidRDefault="00551086" w:rsidP="009C2589">
      <w:pPr>
        <w:rPr>
          <w:rFonts w:ascii="Corbel" w:hAnsi="Corbel"/>
          <w:sz w:val="28"/>
          <w:szCs w:val="28"/>
        </w:rPr>
      </w:pPr>
      <w:r w:rsidRPr="009C2589">
        <w:rPr>
          <w:rFonts w:ascii="Corbel" w:hAnsi="Corbel"/>
          <w:sz w:val="28"/>
          <w:szCs w:val="28"/>
        </w:rPr>
        <w:t xml:space="preserve">[...] La polvere resta sospesa, crea ombre, crea altra consistenza, l’inconsistenza. Cosa resta. Cosa. Se c’è sempre, questa polvere. Nelle parole degli altri, sulle spalle degli emarginati dalla comunità, nell’aria che trasporta ciò che invisibile si alza e di nuovo si posa, entra nel respiro in forma di profumo, sapere, intensità, ma insieme sa essere fumo, scoria, residuo negli organi; e diventa corpo dell’uomo, lo consiste, lo ammala, lo distrugge. Non va via, anche quando va via il </w:t>
      </w:r>
      <w:proofErr w:type="gramStart"/>
      <w:r w:rsidRPr="009C2589">
        <w:rPr>
          <w:rFonts w:ascii="Corbel" w:hAnsi="Corbel"/>
          <w:sz w:val="28"/>
          <w:szCs w:val="28"/>
        </w:rPr>
        <w:t>corpo.[...]</w:t>
      </w:r>
      <w:proofErr w:type="gramEnd"/>
    </w:p>
    <w:p w14:paraId="276EDC7A" w14:textId="77777777" w:rsidR="00220F4A" w:rsidRPr="009C2589" w:rsidRDefault="00551086" w:rsidP="009C2589">
      <w:pPr>
        <w:rPr>
          <w:rFonts w:ascii="Corbel" w:hAnsi="Corbel"/>
          <w:sz w:val="28"/>
          <w:szCs w:val="28"/>
        </w:rPr>
      </w:pPr>
      <w:r w:rsidRPr="009C2589">
        <w:rPr>
          <w:rFonts w:ascii="Corbel" w:hAnsi="Corbel"/>
          <w:sz w:val="28"/>
          <w:szCs w:val="28"/>
        </w:rPr>
        <w:t>Simone Nebbia – Teatro e Critica</w:t>
      </w:r>
    </w:p>
    <w:p w14:paraId="630D0551" w14:textId="77777777" w:rsidR="00220F4A" w:rsidRPr="009C2589" w:rsidRDefault="00551086" w:rsidP="009C2589">
      <w:pPr>
        <w:rPr>
          <w:rFonts w:ascii="Corbel" w:hAnsi="Corbel"/>
          <w:sz w:val="28"/>
          <w:szCs w:val="28"/>
        </w:rPr>
      </w:pPr>
      <w:r w:rsidRPr="009C2589">
        <w:rPr>
          <w:rFonts w:ascii="Corbel" w:hAnsi="Corbel"/>
          <w:sz w:val="28"/>
          <w:szCs w:val="28"/>
        </w:rPr>
        <w:t>(</w:t>
      </w:r>
      <w:hyperlink r:id="rId7">
        <w:r w:rsidRPr="009C2589">
          <w:rPr>
            <w:rStyle w:val="Collegamentoipertestuale"/>
            <w:rFonts w:ascii="Corbel" w:hAnsi="Corbel"/>
            <w:sz w:val="28"/>
            <w:szCs w:val="28"/>
          </w:rPr>
          <w:t>http://www.teatroecritica.net/2018/06/occhisulmondo-il-dolore-della-polvere/</w:t>
        </w:r>
      </w:hyperlink>
    </w:p>
    <w:p w14:paraId="0591DBD5" w14:textId="77777777" w:rsidR="00220F4A" w:rsidRPr="009C2589" w:rsidRDefault="00220F4A" w:rsidP="009C2589">
      <w:pPr>
        <w:rPr>
          <w:rFonts w:ascii="Corbel" w:hAnsi="Corbel"/>
          <w:sz w:val="28"/>
          <w:szCs w:val="28"/>
        </w:rPr>
      </w:pPr>
    </w:p>
    <w:p w14:paraId="47AB20F8" w14:textId="77777777" w:rsidR="00220F4A" w:rsidRPr="009C2589" w:rsidRDefault="00551086" w:rsidP="009C2589">
      <w:pPr>
        <w:rPr>
          <w:rFonts w:ascii="Corbel" w:hAnsi="Corbel"/>
          <w:sz w:val="28"/>
          <w:szCs w:val="28"/>
        </w:rPr>
      </w:pPr>
      <w:r w:rsidRPr="009C2589">
        <w:rPr>
          <w:rFonts w:ascii="Corbel" w:hAnsi="Corbel"/>
          <w:sz w:val="28"/>
          <w:szCs w:val="28"/>
        </w:rPr>
        <w:t>[…] un monologo denso di originali suggestioni figurative e drammaturgiche. L’assenza di scenografia è compensata da una forte intensità attorale, e da efficaci espedienti quali la invadente, farinosa polvere bianca di cui sono intrisi gli abiti, un sapiente utilizzo della luce. […]</w:t>
      </w:r>
    </w:p>
    <w:p w14:paraId="0B1C927A" w14:textId="77777777" w:rsidR="00220F4A" w:rsidRPr="009C2589" w:rsidRDefault="00551086" w:rsidP="009C2589">
      <w:pPr>
        <w:rPr>
          <w:rFonts w:ascii="Corbel" w:hAnsi="Corbel"/>
          <w:sz w:val="28"/>
          <w:szCs w:val="28"/>
        </w:rPr>
      </w:pPr>
      <w:r w:rsidRPr="009C2589">
        <w:rPr>
          <w:rFonts w:ascii="Corbel" w:hAnsi="Corbel"/>
          <w:sz w:val="28"/>
          <w:szCs w:val="28"/>
        </w:rPr>
        <w:t>Claudio Facchinelli – Corriere dello spettacolo (</w:t>
      </w:r>
      <w:hyperlink r:id="rId8">
        <w:r w:rsidRPr="009C2589">
          <w:rPr>
            <w:rStyle w:val="Collegamentoipertestuale"/>
            <w:rFonts w:ascii="Corbel" w:hAnsi="Corbel"/>
            <w:sz w:val="28"/>
            <w:szCs w:val="28"/>
          </w:rPr>
          <w:t>http://www.corrierespettacolo.it/una-generosa-apertura-europea-nella-</w:t>
        </w:r>
      </w:hyperlink>
      <w:r w:rsidRPr="009C2589">
        <w:rPr>
          <w:rFonts w:ascii="Corbel" w:hAnsi="Corbel"/>
          <w:sz w:val="28"/>
          <w:szCs w:val="28"/>
        </w:rPr>
        <w:t xml:space="preserve"> diciannovesima-edizione-di-primavera-dei-teatri</w:t>
      </w:r>
      <w:proofErr w:type="gramStart"/>
      <w:r w:rsidRPr="009C2589">
        <w:rPr>
          <w:rFonts w:ascii="Corbel" w:hAnsi="Corbel"/>
          <w:sz w:val="28"/>
          <w:szCs w:val="28"/>
        </w:rPr>
        <w:t>/ )</w:t>
      </w:r>
      <w:proofErr w:type="gramEnd"/>
    </w:p>
    <w:p w14:paraId="622C17A1" w14:textId="77777777" w:rsidR="00220F4A" w:rsidRPr="009C2589" w:rsidRDefault="00220F4A" w:rsidP="009C2589">
      <w:pPr>
        <w:rPr>
          <w:rFonts w:ascii="Corbel" w:hAnsi="Corbel"/>
          <w:sz w:val="28"/>
          <w:szCs w:val="28"/>
        </w:rPr>
        <w:sectPr w:rsidR="00220F4A" w:rsidRPr="009C2589">
          <w:pgSz w:w="11900" w:h="16850"/>
          <w:pgMar w:top="1540" w:right="1320" w:bottom="280" w:left="1340" w:header="720" w:footer="720" w:gutter="0"/>
          <w:cols w:space="720"/>
        </w:sectPr>
      </w:pPr>
    </w:p>
    <w:p w14:paraId="50935600" w14:textId="77777777" w:rsidR="00220F4A" w:rsidRPr="009C2589" w:rsidRDefault="00551086" w:rsidP="009C2589">
      <w:pPr>
        <w:rPr>
          <w:rFonts w:ascii="Corbel" w:hAnsi="Corbel"/>
          <w:sz w:val="28"/>
          <w:szCs w:val="28"/>
        </w:rPr>
      </w:pPr>
      <w:r w:rsidRPr="009C2589">
        <w:rPr>
          <w:rFonts w:ascii="Corbel" w:hAnsi="Corbel"/>
          <w:sz w:val="28"/>
          <w:szCs w:val="28"/>
        </w:rPr>
        <w:lastRenderedPageBreak/>
        <w:t xml:space="preserve">La scelta registica di lasciare tutto all'attore e al suo corpo – la cui forte presenza scenica non ci fa mancare nulla – tiene lo spettatore in balia di un fiume di concatenamenti in piena, dalla causa all'effetto e poi a risalire come salmoni; scorrendo non tanto verso l'esposizione di una coerente teoria, quanto attraverso la ricerca di senso – inevitabile e umana – ad eventi così emotivamente ingombranti da mettere in atto meccanismi difensivi che polverizzano </w:t>
      </w:r>
      <w:proofErr w:type="gramStart"/>
      <w:r w:rsidRPr="009C2589">
        <w:rPr>
          <w:rFonts w:ascii="Corbel" w:hAnsi="Corbel"/>
          <w:sz w:val="28"/>
          <w:szCs w:val="28"/>
        </w:rPr>
        <w:t>relazioni.[...]</w:t>
      </w:r>
      <w:proofErr w:type="gramEnd"/>
    </w:p>
    <w:p w14:paraId="3F572806" w14:textId="77777777" w:rsidR="00220F4A" w:rsidRPr="009C2589" w:rsidRDefault="00551086" w:rsidP="009C2589">
      <w:pPr>
        <w:rPr>
          <w:rFonts w:ascii="Corbel" w:hAnsi="Corbel"/>
          <w:sz w:val="28"/>
          <w:szCs w:val="28"/>
        </w:rPr>
      </w:pPr>
      <w:r w:rsidRPr="009C2589">
        <w:rPr>
          <w:rFonts w:ascii="Corbel" w:hAnsi="Corbel"/>
          <w:sz w:val="28"/>
          <w:szCs w:val="28"/>
        </w:rPr>
        <w:t xml:space="preserve">Elena Zeta – </w:t>
      </w:r>
      <w:proofErr w:type="spellStart"/>
      <w:r w:rsidRPr="009C2589">
        <w:rPr>
          <w:rFonts w:ascii="Corbel" w:hAnsi="Corbel"/>
          <w:sz w:val="28"/>
          <w:szCs w:val="28"/>
        </w:rPr>
        <w:t>U'Crivu</w:t>
      </w:r>
      <w:proofErr w:type="spellEnd"/>
      <w:r w:rsidRPr="009C2589">
        <w:rPr>
          <w:rFonts w:ascii="Corbel" w:hAnsi="Corbel"/>
          <w:sz w:val="28"/>
          <w:szCs w:val="28"/>
        </w:rPr>
        <w:t xml:space="preserve"> ( </w:t>
      </w:r>
      <w:hyperlink r:id="rId9">
        <w:r w:rsidRPr="009C2589">
          <w:rPr>
            <w:rStyle w:val="Collegamentoipertestuale"/>
            <w:rFonts w:ascii="Corbel" w:hAnsi="Corbel"/>
            <w:sz w:val="28"/>
            <w:szCs w:val="28"/>
          </w:rPr>
          <w:t>http://www.teatroecritica.net/2018/05/primavera-dei-</w:t>
        </w:r>
      </w:hyperlink>
      <w:r w:rsidRPr="009C2589">
        <w:rPr>
          <w:rFonts w:ascii="Corbel" w:hAnsi="Corbel"/>
          <w:sz w:val="28"/>
          <w:szCs w:val="28"/>
        </w:rPr>
        <w:t xml:space="preserve"> teatri-2018-e-ancora-u-crivu</w:t>
      </w:r>
      <w:proofErr w:type="gramStart"/>
      <w:r w:rsidRPr="009C2589">
        <w:rPr>
          <w:rFonts w:ascii="Corbel" w:hAnsi="Corbel"/>
          <w:sz w:val="28"/>
          <w:szCs w:val="28"/>
        </w:rPr>
        <w:t>/ )</w:t>
      </w:r>
      <w:proofErr w:type="gramEnd"/>
    </w:p>
    <w:p w14:paraId="0DA748D9" w14:textId="77777777" w:rsidR="00220F4A" w:rsidRPr="009C2589" w:rsidRDefault="00220F4A" w:rsidP="009C2589">
      <w:pPr>
        <w:rPr>
          <w:rFonts w:ascii="Corbel" w:hAnsi="Corbel"/>
          <w:sz w:val="28"/>
          <w:szCs w:val="28"/>
        </w:rPr>
      </w:pPr>
    </w:p>
    <w:p w14:paraId="65A25810" w14:textId="77777777" w:rsidR="00220F4A" w:rsidRPr="009C2589" w:rsidRDefault="00220F4A" w:rsidP="009C2589">
      <w:pPr>
        <w:rPr>
          <w:rFonts w:ascii="Corbel" w:hAnsi="Corbel"/>
          <w:sz w:val="28"/>
          <w:szCs w:val="28"/>
        </w:rPr>
      </w:pPr>
    </w:p>
    <w:p w14:paraId="20195699" w14:textId="77777777" w:rsidR="00220F4A" w:rsidRPr="009C2589" w:rsidRDefault="00551086" w:rsidP="009C2589">
      <w:pPr>
        <w:rPr>
          <w:rFonts w:ascii="Corbel" w:hAnsi="Corbel"/>
          <w:sz w:val="28"/>
          <w:szCs w:val="28"/>
        </w:rPr>
      </w:pPr>
      <w:r w:rsidRPr="009C2589">
        <w:rPr>
          <w:rFonts w:ascii="Corbel" w:hAnsi="Corbel"/>
          <w:sz w:val="28"/>
          <w:szCs w:val="28"/>
        </w:rPr>
        <w:t xml:space="preserve">[…] Daniele Aureli di </w:t>
      </w:r>
      <w:proofErr w:type="spellStart"/>
      <w:r w:rsidRPr="009C2589">
        <w:rPr>
          <w:rFonts w:ascii="Corbel" w:hAnsi="Corbel"/>
          <w:sz w:val="28"/>
          <w:szCs w:val="28"/>
        </w:rPr>
        <w:t>Occhisulmondo</w:t>
      </w:r>
      <w:proofErr w:type="spellEnd"/>
      <w:r w:rsidRPr="009C2589">
        <w:rPr>
          <w:rFonts w:ascii="Corbel" w:hAnsi="Corbel"/>
          <w:sz w:val="28"/>
          <w:szCs w:val="28"/>
        </w:rPr>
        <w:t>, premiato dalla giuria popolare guidata da Giulio Stasi, introietta e poi versa sul pubblico il microcosmo di un paese malato di attesa e gas di scarico, che reca estremo saluto ad una donna morente. “Quando mastichiamo un cracker, il rumore che percepiamo dentro di noi è maggiore rispetto al rumore che sentono le persone che ci stanno accanto”, questa è la Teoria del Cracker, inafferrabile verità dell’invisibile […]</w:t>
      </w:r>
    </w:p>
    <w:p w14:paraId="071BFDEF" w14:textId="77777777" w:rsidR="00220F4A" w:rsidRPr="009C2589" w:rsidRDefault="00551086" w:rsidP="009C2589">
      <w:pPr>
        <w:rPr>
          <w:rFonts w:ascii="Corbel" w:hAnsi="Corbel"/>
          <w:sz w:val="28"/>
          <w:szCs w:val="28"/>
        </w:rPr>
      </w:pPr>
      <w:r w:rsidRPr="009C2589">
        <w:rPr>
          <w:rFonts w:ascii="Corbel" w:hAnsi="Corbel"/>
          <w:sz w:val="28"/>
          <w:szCs w:val="28"/>
        </w:rPr>
        <w:t xml:space="preserve">Andrea Zangari – </w:t>
      </w:r>
      <w:proofErr w:type="spellStart"/>
      <w:r w:rsidRPr="009C2589">
        <w:rPr>
          <w:rFonts w:ascii="Corbel" w:hAnsi="Corbel"/>
          <w:sz w:val="28"/>
          <w:szCs w:val="28"/>
        </w:rPr>
        <w:t>Otternative</w:t>
      </w:r>
      <w:proofErr w:type="spellEnd"/>
    </w:p>
    <w:p w14:paraId="57E95ED6" w14:textId="77777777" w:rsidR="00220F4A" w:rsidRPr="009C2589" w:rsidRDefault="00220F4A" w:rsidP="009C2589">
      <w:pPr>
        <w:rPr>
          <w:rFonts w:ascii="Corbel" w:hAnsi="Corbel"/>
          <w:sz w:val="28"/>
          <w:szCs w:val="28"/>
        </w:rPr>
      </w:pPr>
    </w:p>
    <w:p w14:paraId="2EE82D9B" w14:textId="77777777" w:rsidR="00220F4A" w:rsidRPr="009C2589" w:rsidRDefault="00220F4A" w:rsidP="009C2589">
      <w:pPr>
        <w:rPr>
          <w:rFonts w:ascii="Corbel" w:hAnsi="Corbel"/>
          <w:sz w:val="28"/>
          <w:szCs w:val="28"/>
        </w:rPr>
      </w:pPr>
    </w:p>
    <w:p w14:paraId="1C2A626F" w14:textId="0C8EEC33" w:rsidR="00220F4A" w:rsidRPr="009C2589" w:rsidRDefault="00551086" w:rsidP="009C2589">
      <w:pPr>
        <w:rPr>
          <w:rFonts w:ascii="Corbel" w:hAnsi="Corbel"/>
          <w:sz w:val="28"/>
          <w:szCs w:val="28"/>
        </w:rPr>
      </w:pPr>
      <w:r w:rsidRPr="009C2589">
        <w:rPr>
          <w:rFonts w:ascii="Corbel" w:hAnsi="Corbel"/>
          <w:sz w:val="28"/>
          <w:szCs w:val="28"/>
        </w:rPr>
        <w:t>[...] Polvere che si disperde e che cade dietro a ogni suo movimento. Polvere da scrollarsi di dosso a ogni passo, polvere che consuma da dentro e che annienta da fuori</w:t>
      </w:r>
      <w:r w:rsidR="00221A64">
        <w:rPr>
          <w:rFonts w:ascii="Corbel" w:hAnsi="Corbel"/>
          <w:sz w:val="28"/>
          <w:szCs w:val="28"/>
        </w:rPr>
        <w:t xml:space="preserve">. </w:t>
      </w:r>
      <w:r w:rsidRPr="009C2589">
        <w:rPr>
          <w:rFonts w:ascii="Corbel" w:hAnsi="Corbel"/>
          <w:sz w:val="28"/>
          <w:szCs w:val="28"/>
        </w:rPr>
        <w:t>Perché è dalla macchia nera che comincia la luce, che inizia la vita</w:t>
      </w:r>
    </w:p>
    <w:p w14:paraId="210F0EF9" w14:textId="77777777" w:rsidR="00220F4A" w:rsidRPr="009C2589" w:rsidRDefault="00551086" w:rsidP="009C2589">
      <w:pPr>
        <w:rPr>
          <w:rFonts w:ascii="Corbel" w:hAnsi="Corbel"/>
          <w:sz w:val="28"/>
          <w:szCs w:val="28"/>
        </w:rPr>
      </w:pPr>
      <w:r w:rsidRPr="009C2589">
        <w:rPr>
          <w:rFonts w:ascii="Corbel" w:hAnsi="Corbel"/>
          <w:sz w:val="28"/>
          <w:szCs w:val="28"/>
        </w:rPr>
        <w:t>che ti trasforma in polvere, foglia o farfalla. Fosse anche una vita (meravigliosamente) puttana. [. ]</w:t>
      </w:r>
    </w:p>
    <w:p w14:paraId="59BE2758" w14:textId="77777777" w:rsidR="00220F4A" w:rsidRPr="009C2589" w:rsidRDefault="00551086" w:rsidP="009C2589">
      <w:pPr>
        <w:rPr>
          <w:rFonts w:ascii="Corbel" w:hAnsi="Corbel"/>
          <w:sz w:val="28"/>
          <w:szCs w:val="28"/>
        </w:rPr>
      </w:pPr>
      <w:r w:rsidRPr="009C2589">
        <w:rPr>
          <w:rFonts w:ascii="Corbel" w:hAnsi="Corbel"/>
          <w:sz w:val="28"/>
          <w:szCs w:val="28"/>
        </w:rPr>
        <w:t xml:space="preserve">Lorena Martufi ( </w:t>
      </w:r>
      <w:hyperlink r:id="rId10">
        <w:r w:rsidRPr="009C2589">
          <w:rPr>
            <w:rStyle w:val="Collegamentoipertestuale"/>
            <w:rFonts w:ascii="Corbel" w:hAnsi="Corbel"/>
            <w:sz w:val="28"/>
            <w:szCs w:val="28"/>
          </w:rPr>
          <w:t>http://blogdilorenamartufi.blogspot.com/2018/06/il-dolore-e-</w:t>
        </w:r>
      </w:hyperlink>
      <w:r w:rsidRPr="009C2589">
        <w:rPr>
          <w:rFonts w:ascii="Corbel" w:hAnsi="Corbel"/>
          <w:sz w:val="28"/>
          <w:szCs w:val="28"/>
        </w:rPr>
        <w:t xml:space="preserve"> </w:t>
      </w:r>
      <w:proofErr w:type="gramStart"/>
      <w:r w:rsidRPr="009C2589">
        <w:rPr>
          <w:rFonts w:ascii="Corbel" w:hAnsi="Corbel"/>
          <w:sz w:val="28"/>
          <w:szCs w:val="28"/>
        </w:rPr>
        <w:t>un-cracker-teoria-della.html )</w:t>
      </w:r>
      <w:proofErr w:type="gramEnd"/>
    </w:p>
    <w:p w14:paraId="6EF84058" w14:textId="77777777" w:rsidR="00220F4A" w:rsidRDefault="00220F4A" w:rsidP="009C2589">
      <w:pPr>
        <w:rPr>
          <w:rFonts w:ascii="Corbel" w:hAnsi="Corbel"/>
          <w:sz w:val="28"/>
          <w:szCs w:val="28"/>
        </w:rPr>
      </w:pPr>
    </w:p>
    <w:p w14:paraId="51A8A4B9" w14:textId="77777777" w:rsidR="00221A64" w:rsidRDefault="00221A64" w:rsidP="009C2589">
      <w:pPr>
        <w:rPr>
          <w:rFonts w:ascii="Corbel" w:hAnsi="Corbel"/>
          <w:sz w:val="28"/>
          <w:szCs w:val="28"/>
        </w:rPr>
      </w:pPr>
    </w:p>
    <w:p w14:paraId="57BC6145" w14:textId="77777777" w:rsidR="00221A64" w:rsidRDefault="00221A64" w:rsidP="009C2589">
      <w:pPr>
        <w:rPr>
          <w:rFonts w:ascii="Corbel" w:hAnsi="Corbel"/>
          <w:sz w:val="28"/>
          <w:szCs w:val="28"/>
        </w:rPr>
      </w:pPr>
    </w:p>
    <w:p w14:paraId="073CD010" w14:textId="77777777" w:rsidR="00221A64" w:rsidRPr="00221A64" w:rsidRDefault="00221A64" w:rsidP="00221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rbel" w:eastAsia="Times-Roman" w:hAnsi="Corbel" w:cs="Times-Roman"/>
          <w:color w:val="000000"/>
          <w:sz w:val="28"/>
          <w:szCs w:val="28"/>
        </w:rPr>
      </w:pPr>
      <w:bookmarkStart w:id="1" w:name="_Hlk150849842"/>
      <w:r w:rsidRPr="00221A64">
        <w:rPr>
          <w:rFonts w:ascii="Corbel" w:eastAsia="Times-Roman" w:hAnsi="Corbel" w:cs="Times-Roman"/>
          <w:color w:val="000000"/>
          <w:sz w:val="28"/>
          <w:szCs w:val="28"/>
        </w:rPr>
        <w:t xml:space="preserve">Daniele Aureli, eccellente interprete che abbiamo avuto il piacere di notare in diverse altre creazioni, non solo della sua compagnia, </w:t>
      </w:r>
      <w:proofErr w:type="spellStart"/>
      <w:r w:rsidRPr="00221A64">
        <w:rPr>
          <w:rFonts w:ascii="Corbel" w:eastAsia="Times-Roman" w:hAnsi="Corbel" w:cs="Times-Roman"/>
          <w:color w:val="000000"/>
          <w:sz w:val="28"/>
          <w:szCs w:val="28"/>
        </w:rPr>
        <w:t>Occhisulmondo</w:t>
      </w:r>
      <w:proofErr w:type="spellEnd"/>
      <w:r w:rsidRPr="00221A64">
        <w:rPr>
          <w:rFonts w:ascii="Corbel" w:eastAsia="Times-Roman" w:hAnsi="Corbel" w:cs="Times-Roman"/>
          <w:color w:val="000000"/>
          <w:sz w:val="28"/>
          <w:szCs w:val="28"/>
        </w:rPr>
        <w:t xml:space="preserve">, in “Teoria del Cracker” racconta, facendo parlare la stessa malattia, la sofferenza di una donna, in un piccolo paese di 900 abitanti, dominata da fabbriche e inceneritori. Il suo è un bisbiglio continuo dominato da un semibuio opprimente dove la polvere sembra quasi coprire le parole ma dove la vita si ostina a mantenersi salda. </w:t>
      </w:r>
    </w:p>
    <w:p w14:paraId="43069C8D" w14:textId="77777777" w:rsidR="00221A64" w:rsidRPr="00221A64" w:rsidRDefault="00221A64" w:rsidP="00221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rbel" w:eastAsia="Times-Roman" w:hAnsi="Corbel" w:cs="Times-Roman"/>
          <w:i/>
          <w:iCs/>
          <w:color w:val="000000"/>
          <w:sz w:val="28"/>
          <w:szCs w:val="28"/>
        </w:rPr>
      </w:pPr>
      <w:r w:rsidRPr="00221A64">
        <w:rPr>
          <w:rFonts w:ascii="Corbel" w:eastAsia="Times-Roman" w:hAnsi="Corbel" w:cs="Times-Roman"/>
          <w:i/>
          <w:iCs/>
          <w:color w:val="000000"/>
          <w:sz w:val="28"/>
          <w:szCs w:val="28"/>
        </w:rPr>
        <w:t xml:space="preserve">Mario Bianchi – </w:t>
      </w:r>
      <w:proofErr w:type="gramStart"/>
      <w:r w:rsidRPr="00221A64">
        <w:rPr>
          <w:rFonts w:ascii="Corbel" w:eastAsia="Times-Roman" w:hAnsi="Corbel" w:cs="Times-Roman"/>
          <w:i/>
          <w:iCs/>
          <w:color w:val="000000"/>
          <w:sz w:val="28"/>
          <w:szCs w:val="28"/>
        </w:rPr>
        <w:t>Eolo  (</w:t>
      </w:r>
      <w:proofErr w:type="gramEnd"/>
      <w:r w:rsidRPr="00221A64">
        <w:rPr>
          <w:rFonts w:ascii="Corbel" w:eastAsia="Times-Roman" w:hAnsi="Corbel" w:cs="Times-Roman"/>
          <w:i/>
          <w:iCs/>
          <w:color w:val="000000"/>
          <w:sz w:val="28"/>
          <w:szCs w:val="28"/>
        </w:rPr>
        <w:t xml:space="preserve"> </w:t>
      </w:r>
      <w:r w:rsidRPr="00221A64">
        <w:rPr>
          <w:rFonts w:ascii="Corbel" w:eastAsia="Times-Roman" w:hAnsi="Corbel" w:cs="Times-Roman"/>
          <w:i/>
          <w:iCs/>
          <w:color w:val="000000"/>
          <w:sz w:val="28"/>
          <w:szCs w:val="28"/>
          <w:u w:val="single"/>
        </w:rPr>
        <w:t>https://www.eolo-ragazzi.it/recensioni.php</w:t>
      </w:r>
      <w:r w:rsidRPr="00221A64">
        <w:rPr>
          <w:rFonts w:ascii="Corbel" w:eastAsia="Times-Roman" w:hAnsi="Corbel" w:cs="Times-Roman"/>
          <w:i/>
          <w:iCs/>
          <w:color w:val="000000"/>
          <w:sz w:val="28"/>
          <w:szCs w:val="28"/>
        </w:rPr>
        <w:t xml:space="preserve"> – report Palla al Centro)</w:t>
      </w:r>
    </w:p>
    <w:p w14:paraId="7C84A1B6" w14:textId="77777777" w:rsidR="00221A64" w:rsidRDefault="00221A64" w:rsidP="009C2589">
      <w:pPr>
        <w:rPr>
          <w:rFonts w:ascii="Corbel" w:hAnsi="Corbel"/>
          <w:sz w:val="28"/>
          <w:szCs w:val="28"/>
        </w:rPr>
      </w:pPr>
    </w:p>
    <w:p w14:paraId="0DC2C4C5" w14:textId="77777777" w:rsidR="00221A64" w:rsidRDefault="00221A64" w:rsidP="009C2589">
      <w:pPr>
        <w:rPr>
          <w:rFonts w:ascii="Corbel" w:hAnsi="Corbel"/>
          <w:sz w:val="28"/>
          <w:szCs w:val="28"/>
        </w:rPr>
      </w:pPr>
    </w:p>
    <w:p w14:paraId="15974CD9" w14:textId="77777777" w:rsidR="00221A64" w:rsidRDefault="00221A64" w:rsidP="009C2589">
      <w:pPr>
        <w:rPr>
          <w:rFonts w:ascii="Corbel" w:hAnsi="Corbel"/>
          <w:sz w:val="28"/>
          <w:szCs w:val="28"/>
        </w:rPr>
      </w:pPr>
    </w:p>
    <w:p w14:paraId="3D54A002" w14:textId="77777777" w:rsidR="00221A64" w:rsidRDefault="00221A64" w:rsidP="009C2589">
      <w:pPr>
        <w:rPr>
          <w:rFonts w:ascii="Corbel" w:hAnsi="Corbel"/>
          <w:sz w:val="28"/>
          <w:szCs w:val="28"/>
        </w:rPr>
      </w:pPr>
    </w:p>
    <w:p w14:paraId="0D12BCFC" w14:textId="77777777" w:rsidR="00221A64" w:rsidRDefault="00221A64" w:rsidP="009C2589">
      <w:pPr>
        <w:rPr>
          <w:rFonts w:ascii="Corbel" w:hAnsi="Corbel"/>
          <w:sz w:val="28"/>
          <w:szCs w:val="28"/>
        </w:rPr>
      </w:pPr>
    </w:p>
    <w:p w14:paraId="1F81553E" w14:textId="46D98C41" w:rsidR="00221A64" w:rsidRPr="00221A64" w:rsidRDefault="00221A64" w:rsidP="009C2589">
      <w:pPr>
        <w:rPr>
          <w:rFonts w:ascii="Corbel" w:hAnsi="Corbel" w:cs="Open Sans"/>
          <w:color w:val="000000"/>
          <w:sz w:val="28"/>
          <w:szCs w:val="28"/>
          <w:shd w:val="clear" w:color="auto" w:fill="FFFFFF"/>
        </w:rPr>
      </w:pPr>
      <w:r w:rsidRPr="00221A64">
        <w:rPr>
          <w:rFonts w:ascii="Corbel" w:hAnsi="Corbel" w:cs="Open Sans"/>
          <w:color w:val="000000"/>
          <w:sz w:val="28"/>
          <w:szCs w:val="28"/>
          <w:shd w:val="clear" w:color="auto" w:fill="FFFFFF"/>
        </w:rPr>
        <w:lastRenderedPageBreak/>
        <w:t xml:space="preserve">Il monologo di Daniele </w:t>
      </w:r>
      <w:proofErr w:type="gramStart"/>
      <w:r w:rsidRPr="00221A64">
        <w:rPr>
          <w:rFonts w:ascii="Corbel" w:hAnsi="Corbel" w:cs="Open Sans"/>
          <w:color w:val="000000"/>
          <w:sz w:val="28"/>
          <w:szCs w:val="28"/>
          <w:shd w:val="clear" w:color="auto" w:fill="FFFFFF"/>
        </w:rPr>
        <w:t xml:space="preserve">Aureli </w:t>
      </w:r>
      <w:r w:rsidRPr="00221A64">
        <w:rPr>
          <w:rStyle w:val="Enfasigrassetto"/>
          <w:rFonts w:ascii="Corbel" w:hAnsi="Corbel" w:cs="Open Sans"/>
          <w:color w:val="000000"/>
          <w:sz w:val="28"/>
          <w:szCs w:val="28"/>
          <w:bdr w:val="none" w:sz="0" w:space="0" w:color="auto" w:frame="1"/>
          <w:shd w:val="clear" w:color="auto" w:fill="FFFFFF"/>
        </w:rPr>
        <w:t xml:space="preserve"> scatena</w:t>
      </w:r>
      <w:proofErr w:type="gramEnd"/>
      <w:r w:rsidRPr="00221A64">
        <w:rPr>
          <w:rStyle w:val="Enfasigrassetto"/>
          <w:rFonts w:ascii="Corbel" w:hAnsi="Corbel" w:cs="Open Sans"/>
          <w:color w:val="000000"/>
          <w:sz w:val="28"/>
          <w:szCs w:val="28"/>
          <w:bdr w:val="none" w:sz="0" w:space="0" w:color="auto" w:frame="1"/>
          <w:shd w:val="clear" w:color="auto" w:fill="FFFFFF"/>
        </w:rPr>
        <w:t xml:space="preserve"> tutta la sua intensità con un continuo crescendo.</w:t>
      </w:r>
      <w:r w:rsidRPr="00221A64">
        <w:rPr>
          <w:rFonts w:ascii="Corbel" w:hAnsi="Corbel" w:cs="Open Sans"/>
          <w:color w:val="000000"/>
          <w:sz w:val="28"/>
          <w:szCs w:val="28"/>
          <w:shd w:val="clear" w:color="auto" w:fill="FFFFFF"/>
        </w:rPr>
        <w:t> L’attore cambia registro, interpreta diversi personaggi, perfino il cane a tre gambe che legge gli epitaffi al cimitero. Soprattutto Aureli riesce a offrire un’immagine visiva ben chiara, quasi cinematografica di quello che racconta, dalla vita di paese e alle visite in ospedale. Così tra una lacrima e una battuta, con quella maledetta polvere velenosa che continua a fluttuare per la sala, veniamo messi di fronte a quell’ospite indesiderato, divisi tra odio e malinconia. Ottima anche la scelta delle musiche.</w:t>
      </w:r>
    </w:p>
    <w:p w14:paraId="7B305A1B" w14:textId="21AEFCD4" w:rsidR="00221A64" w:rsidRPr="00221A64" w:rsidRDefault="00221A64" w:rsidP="009C2589">
      <w:pPr>
        <w:rPr>
          <w:rFonts w:ascii="Corbel" w:hAnsi="Corbel"/>
          <w:i/>
          <w:iCs/>
          <w:sz w:val="28"/>
          <w:szCs w:val="28"/>
        </w:rPr>
      </w:pPr>
      <w:r w:rsidRPr="00221A64">
        <w:rPr>
          <w:rFonts w:ascii="Corbel" w:hAnsi="Corbel" w:cs="Open Sans"/>
          <w:i/>
          <w:iCs/>
          <w:color w:val="000000"/>
          <w:sz w:val="28"/>
          <w:szCs w:val="28"/>
          <w:shd w:val="clear" w:color="auto" w:fill="FFFFFF"/>
        </w:rPr>
        <w:t xml:space="preserve">Ivan Filannino (Milano Teatri - </w:t>
      </w:r>
      <w:hyperlink r:id="rId11" w:history="1">
        <w:r w:rsidRPr="00221A64">
          <w:rPr>
            <w:rStyle w:val="Collegamentoipertestuale"/>
            <w:rFonts w:ascii="Corbel" w:hAnsi="Corbel"/>
            <w:sz w:val="28"/>
            <w:szCs w:val="28"/>
          </w:rPr>
          <w:t xml:space="preserve">Recensione: "Teoria del cracker" - </w:t>
        </w:r>
        <w:proofErr w:type="spellStart"/>
        <w:r w:rsidRPr="00221A64">
          <w:rPr>
            <w:rStyle w:val="Collegamentoipertestuale"/>
            <w:rFonts w:ascii="Corbel" w:hAnsi="Corbel"/>
            <w:sz w:val="28"/>
            <w:szCs w:val="28"/>
          </w:rPr>
          <w:t>MilanoTeatri</w:t>
        </w:r>
        <w:proofErr w:type="spellEnd"/>
      </w:hyperlink>
      <w:r w:rsidRPr="00221A64">
        <w:rPr>
          <w:rFonts w:ascii="Corbel" w:hAnsi="Corbel" w:cs="Open Sans"/>
          <w:i/>
          <w:iCs/>
          <w:color w:val="000000"/>
          <w:sz w:val="28"/>
          <w:szCs w:val="28"/>
          <w:shd w:val="clear" w:color="auto" w:fill="FFFFFF"/>
        </w:rPr>
        <w:t>)</w:t>
      </w:r>
    </w:p>
    <w:bookmarkEnd w:id="1"/>
    <w:p w14:paraId="44C966F4" w14:textId="77777777" w:rsidR="00220F4A" w:rsidRPr="009C2589" w:rsidRDefault="00220F4A" w:rsidP="009C2589">
      <w:pPr>
        <w:rPr>
          <w:rFonts w:ascii="Corbel" w:hAnsi="Corbel"/>
          <w:sz w:val="28"/>
          <w:szCs w:val="28"/>
        </w:rPr>
      </w:pPr>
    </w:p>
    <w:p w14:paraId="64193A9B" w14:textId="77777777" w:rsidR="00221A64" w:rsidRDefault="00221A64" w:rsidP="009C2589">
      <w:pPr>
        <w:rPr>
          <w:rFonts w:ascii="Corbel" w:hAnsi="Corbel"/>
          <w:b/>
          <w:bCs/>
          <w:sz w:val="28"/>
          <w:szCs w:val="28"/>
        </w:rPr>
      </w:pPr>
    </w:p>
    <w:p w14:paraId="50F14407" w14:textId="77777777" w:rsidR="00221A64" w:rsidRDefault="00221A64" w:rsidP="009C2589">
      <w:pPr>
        <w:rPr>
          <w:rFonts w:ascii="Corbel" w:hAnsi="Corbel"/>
          <w:b/>
          <w:bCs/>
          <w:sz w:val="28"/>
          <w:szCs w:val="28"/>
        </w:rPr>
      </w:pPr>
    </w:p>
    <w:p w14:paraId="7D7F898F" w14:textId="36EA2DF1" w:rsidR="00220F4A" w:rsidRPr="009C2589" w:rsidRDefault="00551086" w:rsidP="009C2589">
      <w:pPr>
        <w:rPr>
          <w:rFonts w:ascii="Corbel" w:hAnsi="Corbel"/>
          <w:b/>
          <w:bCs/>
          <w:sz w:val="28"/>
          <w:szCs w:val="28"/>
        </w:rPr>
      </w:pPr>
      <w:r w:rsidRPr="009C2589">
        <w:rPr>
          <w:rFonts w:ascii="Corbel" w:hAnsi="Corbel"/>
          <w:b/>
          <w:bCs/>
          <w:sz w:val="28"/>
          <w:szCs w:val="28"/>
        </w:rPr>
        <w:t>DANTE CAPPELLETTI 2017</w:t>
      </w:r>
    </w:p>
    <w:p w14:paraId="20CD3ADF" w14:textId="77777777" w:rsidR="00220F4A" w:rsidRPr="009C2589" w:rsidRDefault="00220F4A" w:rsidP="009C2589">
      <w:pPr>
        <w:rPr>
          <w:rFonts w:ascii="Corbel" w:hAnsi="Corbel"/>
          <w:sz w:val="28"/>
          <w:szCs w:val="28"/>
        </w:rPr>
      </w:pPr>
    </w:p>
    <w:p w14:paraId="7C5843AA" w14:textId="77777777" w:rsidR="00220F4A" w:rsidRPr="009C2589" w:rsidRDefault="00551086" w:rsidP="009C2589">
      <w:pPr>
        <w:rPr>
          <w:rFonts w:ascii="Corbel" w:hAnsi="Corbel"/>
          <w:sz w:val="28"/>
          <w:szCs w:val="28"/>
        </w:rPr>
      </w:pPr>
      <w:r w:rsidRPr="009C2589">
        <w:rPr>
          <w:rFonts w:ascii="Corbel" w:hAnsi="Corbel"/>
          <w:sz w:val="28"/>
          <w:szCs w:val="28"/>
        </w:rPr>
        <w:t>La Teoria del Cracker ha vinto all'unanimità il premio della Giuria Popolare Tuttoteatro.com Dante Cappelletti 2017 con la seguente motivazione:</w:t>
      </w:r>
    </w:p>
    <w:p w14:paraId="6128DBF9" w14:textId="77777777" w:rsidR="00220F4A" w:rsidRPr="009C2589" w:rsidRDefault="00551086" w:rsidP="009C2589">
      <w:pPr>
        <w:rPr>
          <w:rFonts w:ascii="Corbel" w:hAnsi="Corbel"/>
          <w:sz w:val="28"/>
          <w:szCs w:val="28"/>
        </w:rPr>
      </w:pPr>
      <w:r w:rsidRPr="009C2589">
        <w:rPr>
          <w:rFonts w:ascii="Corbel" w:hAnsi="Corbel"/>
          <w:sz w:val="28"/>
          <w:szCs w:val="28"/>
        </w:rPr>
        <w:t>“Per aver saputo realizzare una messinscena efficace, emozionante e, a tratti, poetica, in cui parola, musica ed effetti scenici trovano un vivace equilibrio. Per una narrazione articolata che affronta temi sociali con originalità e tatto. Per una interpretazione creativa e coinvolgente. La Teoria del Cracker è un respiro, colto da tutti i membri della giuria popolare.”</w:t>
      </w:r>
    </w:p>
    <w:p w14:paraId="778BCC2D" w14:textId="77777777" w:rsidR="00220F4A" w:rsidRPr="009C2589" w:rsidRDefault="00551086" w:rsidP="009C2589">
      <w:pPr>
        <w:rPr>
          <w:rFonts w:ascii="Corbel" w:hAnsi="Corbel"/>
          <w:sz w:val="28"/>
          <w:szCs w:val="28"/>
        </w:rPr>
      </w:pPr>
      <w:r w:rsidRPr="009C2589">
        <w:rPr>
          <w:rFonts w:ascii="Corbel" w:hAnsi="Corbel"/>
          <w:sz w:val="28"/>
          <w:szCs w:val="28"/>
        </w:rPr>
        <w:t xml:space="preserve">( </w:t>
      </w:r>
      <w:hyperlink r:id="rId12">
        <w:r w:rsidRPr="009C2589">
          <w:rPr>
            <w:rStyle w:val="Collegamentoipertestuale"/>
            <w:rFonts w:ascii="Corbel" w:hAnsi="Corbel"/>
            <w:sz w:val="28"/>
            <w:szCs w:val="28"/>
          </w:rPr>
          <w:t>http://www.tuttoteatro.com/vincitore-della-giuria-popolare/</w:t>
        </w:r>
      </w:hyperlink>
      <w:r w:rsidRPr="009C2589">
        <w:rPr>
          <w:rFonts w:ascii="Corbel" w:hAnsi="Corbel"/>
          <w:sz w:val="28"/>
          <w:szCs w:val="28"/>
        </w:rPr>
        <w:t xml:space="preserve"> )</w:t>
      </w:r>
    </w:p>
    <w:p w14:paraId="4924C9B1" w14:textId="77777777" w:rsidR="00220F4A" w:rsidRPr="009C2589" w:rsidRDefault="00220F4A" w:rsidP="009C2589">
      <w:pPr>
        <w:rPr>
          <w:rFonts w:ascii="Corbel" w:hAnsi="Corbel"/>
          <w:sz w:val="28"/>
          <w:szCs w:val="28"/>
        </w:rPr>
        <w:sectPr w:rsidR="00220F4A" w:rsidRPr="009C2589">
          <w:pgSz w:w="11900" w:h="16850"/>
          <w:pgMar w:top="1360" w:right="1320" w:bottom="280" w:left="1340" w:header="720" w:footer="720" w:gutter="0"/>
          <w:cols w:space="720"/>
        </w:sectPr>
      </w:pPr>
    </w:p>
    <w:p w14:paraId="235A6225" w14:textId="77777777" w:rsidR="00220F4A" w:rsidRPr="009C2589" w:rsidRDefault="00551086" w:rsidP="009C2589">
      <w:pPr>
        <w:rPr>
          <w:rFonts w:ascii="Corbel" w:hAnsi="Corbel"/>
          <w:b/>
          <w:bCs/>
          <w:sz w:val="28"/>
          <w:szCs w:val="28"/>
        </w:rPr>
      </w:pPr>
      <w:r w:rsidRPr="009C2589">
        <w:rPr>
          <w:rFonts w:ascii="Corbel" w:hAnsi="Corbel"/>
          <w:b/>
          <w:bCs/>
          <w:sz w:val="28"/>
          <w:szCs w:val="28"/>
        </w:rPr>
        <w:lastRenderedPageBreak/>
        <w:t>SCHEDA TECNICA (breve)</w:t>
      </w:r>
    </w:p>
    <w:p w14:paraId="263AD827" w14:textId="77777777" w:rsidR="00220F4A" w:rsidRPr="009C2589" w:rsidRDefault="00220F4A" w:rsidP="009C2589">
      <w:pPr>
        <w:rPr>
          <w:rFonts w:ascii="Corbel" w:hAnsi="Corbel"/>
          <w:sz w:val="28"/>
          <w:szCs w:val="28"/>
        </w:rPr>
      </w:pPr>
    </w:p>
    <w:p w14:paraId="3A83243D" w14:textId="77777777" w:rsidR="00220F4A" w:rsidRPr="009C2589" w:rsidRDefault="00551086" w:rsidP="009C2589">
      <w:pPr>
        <w:rPr>
          <w:rFonts w:ascii="Corbel" w:hAnsi="Corbel"/>
          <w:sz w:val="28"/>
          <w:szCs w:val="28"/>
        </w:rPr>
      </w:pPr>
      <w:r w:rsidRPr="009C2589">
        <w:rPr>
          <w:rFonts w:ascii="Corbel" w:hAnsi="Corbel"/>
          <w:sz w:val="28"/>
          <w:szCs w:val="28"/>
        </w:rPr>
        <w:t>LUCI</w:t>
      </w:r>
    </w:p>
    <w:p w14:paraId="54120A5B" w14:textId="77777777" w:rsidR="00220F4A" w:rsidRPr="009C2589" w:rsidRDefault="00220F4A" w:rsidP="009C2589">
      <w:pPr>
        <w:rPr>
          <w:rFonts w:ascii="Corbel" w:hAnsi="Corbel"/>
          <w:sz w:val="28"/>
          <w:szCs w:val="28"/>
        </w:rPr>
      </w:pPr>
    </w:p>
    <w:p w14:paraId="532428DD" w14:textId="77777777" w:rsidR="00220F4A" w:rsidRPr="009C2589" w:rsidRDefault="00551086" w:rsidP="009C2589">
      <w:pPr>
        <w:rPr>
          <w:rFonts w:ascii="Corbel" w:hAnsi="Corbel"/>
          <w:sz w:val="28"/>
          <w:szCs w:val="28"/>
        </w:rPr>
      </w:pPr>
      <w:r w:rsidRPr="009C2589">
        <w:rPr>
          <w:rFonts w:ascii="Corbel" w:hAnsi="Corbel"/>
          <w:sz w:val="28"/>
          <w:szCs w:val="28"/>
        </w:rPr>
        <w:t>12 PC 1000W + Bandiere</w:t>
      </w:r>
    </w:p>
    <w:p w14:paraId="5A8FF68C" w14:textId="77777777" w:rsidR="00220F4A" w:rsidRPr="009C2589" w:rsidRDefault="00220F4A" w:rsidP="009C2589">
      <w:pPr>
        <w:rPr>
          <w:rFonts w:ascii="Corbel" w:hAnsi="Corbel"/>
          <w:sz w:val="28"/>
          <w:szCs w:val="28"/>
        </w:rPr>
      </w:pPr>
    </w:p>
    <w:p w14:paraId="5FF23A7D" w14:textId="77777777" w:rsidR="00220F4A" w:rsidRPr="009C2589" w:rsidRDefault="00551086" w:rsidP="009C2589">
      <w:pPr>
        <w:rPr>
          <w:rFonts w:ascii="Corbel" w:hAnsi="Corbel"/>
          <w:sz w:val="28"/>
          <w:szCs w:val="28"/>
        </w:rPr>
      </w:pPr>
      <w:r w:rsidRPr="009C2589">
        <w:rPr>
          <w:rFonts w:ascii="Corbel" w:hAnsi="Corbel"/>
          <w:sz w:val="28"/>
          <w:szCs w:val="28"/>
        </w:rPr>
        <w:t>AUDIO</w:t>
      </w:r>
    </w:p>
    <w:p w14:paraId="6ABAC13F" w14:textId="77777777" w:rsidR="00220F4A" w:rsidRPr="009C2589" w:rsidRDefault="00220F4A" w:rsidP="009C2589">
      <w:pPr>
        <w:rPr>
          <w:rFonts w:ascii="Corbel" w:hAnsi="Corbel"/>
          <w:sz w:val="28"/>
          <w:szCs w:val="28"/>
        </w:rPr>
      </w:pPr>
    </w:p>
    <w:p w14:paraId="1994870C" w14:textId="77777777" w:rsidR="00220F4A" w:rsidRPr="009C2589" w:rsidRDefault="00551086" w:rsidP="009C2589">
      <w:pPr>
        <w:rPr>
          <w:rFonts w:ascii="Corbel" w:hAnsi="Corbel"/>
          <w:sz w:val="28"/>
          <w:szCs w:val="28"/>
        </w:rPr>
      </w:pPr>
      <w:r w:rsidRPr="009C2589">
        <w:rPr>
          <w:rFonts w:ascii="Corbel" w:hAnsi="Corbel"/>
          <w:sz w:val="28"/>
          <w:szCs w:val="28"/>
        </w:rPr>
        <w:t>2 CASSE POSTE SUL PALCO</w:t>
      </w:r>
    </w:p>
    <w:p w14:paraId="10AD3637" w14:textId="77777777" w:rsidR="00220F4A" w:rsidRPr="009C2589" w:rsidRDefault="00220F4A" w:rsidP="009C2589">
      <w:pPr>
        <w:rPr>
          <w:rFonts w:ascii="Corbel" w:hAnsi="Corbel"/>
          <w:sz w:val="28"/>
          <w:szCs w:val="28"/>
        </w:rPr>
      </w:pPr>
    </w:p>
    <w:p w14:paraId="60058710" w14:textId="77777777" w:rsidR="00220F4A" w:rsidRPr="009C2589" w:rsidRDefault="00551086" w:rsidP="009C2589">
      <w:pPr>
        <w:rPr>
          <w:rFonts w:ascii="Corbel" w:hAnsi="Corbel"/>
          <w:sz w:val="28"/>
          <w:szCs w:val="28"/>
        </w:rPr>
      </w:pPr>
      <w:r w:rsidRPr="009C2589">
        <w:rPr>
          <w:rFonts w:ascii="Corbel" w:hAnsi="Corbel"/>
          <w:sz w:val="28"/>
          <w:szCs w:val="28"/>
        </w:rPr>
        <w:t>1 MICROFONO CROWN A TERRA</w:t>
      </w:r>
    </w:p>
    <w:p w14:paraId="7C5846E3" w14:textId="77777777" w:rsidR="00220F4A" w:rsidRPr="009C2589" w:rsidRDefault="00220F4A" w:rsidP="009C2589">
      <w:pPr>
        <w:rPr>
          <w:rFonts w:ascii="Corbel" w:hAnsi="Corbel"/>
          <w:sz w:val="28"/>
          <w:szCs w:val="28"/>
        </w:rPr>
      </w:pPr>
    </w:p>
    <w:p w14:paraId="61A46ACC" w14:textId="77777777" w:rsidR="00220F4A" w:rsidRPr="009C2589" w:rsidRDefault="00551086" w:rsidP="009C2589">
      <w:pPr>
        <w:rPr>
          <w:rFonts w:ascii="Corbel" w:hAnsi="Corbel"/>
          <w:sz w:val="28"/>
          <w:szCs w:val="28"/>
        </w:rPr>
      </w:pPr>
      <w:r w:rsidRPr="009C2589">
        <w:rPr>
          <w:rFonts w:ascii="Corbel" w:hAnsi="Corbel"/>
          <w:sz w:val="28"/>
          <w:szCs w:val="28"/>
        </w:rPr>
        <w:t>PALCO</w:t>
      </w:r>
    </w:p>
    <w:p w14:paraId="7BA20985" w14:textId="77777777" w:rsidR="00220F4A" w:rsidRPr="009C2589" w:rsidRDefault="00220F4A" w:rsidP="009C2589">
      <w:pPr>
        <w:rPr>
          <w:rFonts w:ascii="Corbel" w:hAnsi="Corbel"/>
          <w:sz w:val="28"/>
          <w:szCs w:val="28"/>
        </w:rPr>
      </w:pPr>
    </w:p>
    <w:p w14:paraId="4129FF95" w14:textId="77777777" w:rsidR="00220F4A" w:rsidRPr="009C2589" w:rsidRDefault="00551086" w:rsidP="009C2589">
      <w:pPr>
        <w:rPr>
          <w:rFonts w:ascii="Corbel" w:hAnsi="Corbel"/>
          <w:sz w:val="28"/>
          <w:szCs w:val="28"/>
        </w:rPr>
      </w:pPr>
      <w:r w:rsidRPr="009C2589">
        <w:rPr>
          <w:rFonts w:ascii="Corbel" w:hAnsi="Corbel"/>
          <w:sz w:val="28"/>
          <w:szCs w:val="28"/>
        </w:rPr>
        <w:t>SPAZIO MINIMO CALPESTABILE: 5m x 5m</w:t>
      </w:r>
    </w:p>
    <w:p w14:paraId="033EC3B6" w14:textId="77777777" w:rsidR="00220F4A" w:rsidRPr="009C2589" w:rsidRDefault="00220F4A" w:rsidP="009C2589">
      <w:pPr>
        <w:rPr>
          <w:rFonts w:ascii="Corbel" w:hAnsi="Corbel"/>
          <w:sz w:val="28"/>
          <w:szCs w:val="28"/>
        </w:rPr>
      </w:pPr>
    </w:p>
    <w:p w14:paraId="19E6C2A9" w14:textId="77777777" w:rsidR="00220F4A" w:rsidRPr="009C2589" w:rsidRDefault="00551086" w:rsidP="009C2589">
      <w:pPr>
        <w:rPr>
          <w:rFonts w:ascii="Corbel" w:hAnsi="Corbel"/>
          <w:sz w:val="28"/>
          <w:szCs w:val="28"/>
        </w:rPr>
      </w:pPr>
      <w:r w:rsidRPr="009C2589">
        <w:rPr>
          <w:rFonts w:ascii="Corbel" w:hAnsi="Corbel"/>
          <w:sz w:val="28"/>
          <w:szCs w:val="28"/>
        </w:rPr>
        <w:t>LINOLEUM NERO A TERRA SU TUTTA LA SUPERFICIE DEL PALCO PRESENZA DI CENERE E FARINA A TERRA SUL PALCO</w:t>
      </w:r>
    </w:p>
    <w:p w14:paraId="44C680F3" w14:textId="77777777" w:rsidR="00220F4A" w:rsidRPr="009C2589" w:rsidRDefault="00220F4A" w:rsidP="009C2589">
      <w:pPr>
        <w:rPr>
          <w:rFonts w:ascii="Corbel" w:hAnsi="Corbel"/>
          <w:sz w:val="28"/>
          <w:szCs w:val="28"/>
        </w:rPr>
        <w:sectPr w:rsidR="00220F4A" w:rsidRPr="009C2589">
          <w:pgSz w:w="11900" w:h="16850"/>
          <w:pgMar w:top="1520" w:right="1320" w:bottom="280" w:left="1340" w:header="720" w:footer="720" w:gutter="0"/>
          <w:cols w:space="720"/>
        </w:sectPr>
      </w:pPr>
    </w:p>
    <w:p w14:paraId="0E4DB390" w14:textId="77777777" w:rsidR="00220F4A" w:rsidRPr="009C2589" w:rsidRDefault="00551086" w:rsidP="009C2589">
      <w:pPr>
        <w:rPr>
          <w:rFonts w:ascii="Corbel" w:hAnsi="Corbel"/>
          <w:b/>
          <w:bCs/>
          <w:sz w:val="28"/>
          <w:szCs w:val="28"/>
        </w:rPr>
      </w:pPr>
      <w:r w:rsidRPr="009C2589">
        <w:rPr>
          <w:rFonts w:ascii="Corbel" w:hAnsi="Corbel"/>
          <w:b/>
          <w:bCs/>
          <w:sz w:val="28"/>
          <w:szCs w:val="28"/>
        </w:rPr>
        <w:lastRenderedPageBreak/>
        <w:t>COMPAGNIA OCCHISULMONDO</w:t>
      </w:r>
    </w:p>
    <w:p w14:paraId="55EE4126" w14:textId="77777777" w:rsidR="00220F4A" w:rsidRPr="009C2589" w:rsidRDefault="00220F4A" w:rsidP="009C2589">
      <w:pPr>
        <w:rPr>
          <w:rFonts w:ascii="Corbel" w:hAnsi="Corbel"/>
          <w:sz w:val="28"/>
          <w:szCs w:val="28"/>
        </w:rPr>
      </w:pPr>
    </w:p>
    <w:p w14:paraId="2294C3B5" w14:textId="77777777" w:rsidR="00221A64" w:rsidRPr="00FF32D6" w:rsidRDefault="00221A64" w:rsidP="00221A64">
      <w:pPr>
        <w:spacing w:line="240" w:lineRule="atLeast"/>
        <w:rPr>
          <w:sz w:val="28"/>
          <w:szCs w:val="28"/>
        </w:rPr>
      </w:pPr>
      <w:r w:rsidRPr="00FF32D6">
        <w:rPr>
          <w:color w:val="000000"/>
          <w:sz w:val="28"/>
          <w:szCs w:val="28"/>
          <w:shd w:val="clear" w:color="auto" w:fill="FFFFFF"/>
        </w:rPr>
        <w:t>La </w:t>
      </w:r>
      <w:r w:rsidRPr="00FF32D6">
        <w:rPr>
          <w:rStyle w:val="Enfasigrassetto"/>
          <w:color w:val="000000"/>
          <w:sz w:val="28"/>
          <w:szCs w:val="28"/>
          <w:shd w:val="clear" w:color="auto" w:fill="FFFFFF"/>
        </w:rPr>
        <w:t xml:space="preserve">Compagnia </w:t>
      </w:r>
      <w:proofErr w:type="spellStart"/>
      <w:r w:rsidRPr="00FF32D6">
        <w:rPr>
          <w:rStyle w:val="Enfasigrassetto"/>
          <w:color w:val="000000"/>
          <w:sz w:val="28"/>
          <w:szCs w:val="28"/>
          <w:shd w:val="clear" w:color="auto" w:fill="FFFFFF"/>
        </w:rPr>
        <w:t>Occhisulmondo</w:t>
      </w:r>
      <w:proofErr w:type="spellEnd"/>
      <w:r w:rsidRPr="00FF32D6">
        <w:rPr>
          <w:color w:val="000000"/>
          <w:sz w:val="28"/>
          <w:szCs w:val="28"/>
          <w:shd w:val="clear" w:color="auto" w:fill="FFFFFF"/>
        </w:rPr>
        <w:t>, fondata nel 2005, è caratterizzata dal lavoro costante dei suoi componenti provenienti da esperienze formative e professionali diverse, maturate in realtà Nazionali ed Internazionali.</w:t>
      </w:r>
      <w:r w:rsidRPr="00FF32D6">
        <w:rPr>
          <w:color w:val="000000"/>
          <w:sz w:val="28"/>
          <w:szCs w:val="28"/>
        </w:rPr>
        <w:br/>
      </w:r>
      <w:r w:rsidRPr="00FF32D6">
        <w:rPr>
          <w:color w:val="000000"/>
          <w:sz w:val="28"/>
          <w:szCs w:val="28"/>
          <w:shd w:val="clear" w:color="auto" w:fill="FFFFFF"/>
        </w:rPr>
        <w:t xml:space="preserve">Il collettivo artistico è costituito, da registi, performer, drammaturghi, </w:t>
      </w:r>
      <w:proofErr w:type="spellStart"/>
      <w:r w:rsidRPr="00FF32D6">
        <w:rPr>
          <w:color w:val="000000"/>
          <w:sz w:val="28"/>
          <w:szCs w:val="28"/>
          <w:shd w:val="clear" w:color="auto" w:fill="FFFFFF"/>
        </w:rPr>
        <w:t>dramaturg</w:t>
      </w:r>
      <w:proofErr w:type="spellEnd"/>
      <w:r w:rsidRPr="00FF32D6">
        <w:rPr>
          <w:color w:val="000000"/>
          <w:sz w:val="28"/>
          <w:szCs w:val="28"/>
          <w:shd w:val="clear" w:color="auto" w:fill="FFFFFF"/>
        </w:rPr>
        <w:t>, scenografi, musicisti, marionettisti. In questo stare insieme, si delineano i percorsi dei vari spettacoli; ogni volta differenti.</w:t>
      </w:r>
      <w:r w:rsidRPr="00FF32D6">
        <w:rPr>
          <w:color w:val="000000"/>
          <w:sz w:val="28"/>
          <w:szCs w:val="28"/>
        </w:rPr>
        <w:br/>
      </w:r>
      <w:r w:rsidRPr="00FF32D6">
        <w:rPr>
          <w:color w:val="000000"/>
          <w:sz w:val="28"/>
          <w:szCs w:val="28"/>
          <w:shd w:val="clear" w:color="auto" w:fill="FFFFFF"/>
        </w:rPr>
        <w:t xml:space="preserve">Quello messo in scena da </w:t>
      </w:r>
      <w:proofErr w:type="spellStart"/>
      <w:r w:rsidRPr="00FF32D6">
        <w:rPr>
          <w:color w:val="000000"/>
          <w:sz w:val="28"/>
          <w:szCs w:val="28"/>
          <w:shd w:val="clear" w:color="auto" w:fill="FFFFFF"/>
        </w:rPr>
        <w:t>Occhisulmondo</w:t>
      </w:r>
      <w:proofErr w:type="spellEnd"/>
      <w:r w:rsidRPr="00FF32D6">
        <w:rPr>
          <w:color w:val="000000"/>
          <w:sz w:val="28"/>
          <w:szCs w:val="28"/>
          <w:shd w:val="clear" w:color="auto" w:fill="FFFFFF"/>
        </w:rPr>
        <w:t xml:space="preserve"> è un Teatro che indaga il linguaggio del corpo e il significato del movimento nello spazio, attraverso lo studio delle azioni e dei processi emotivi. Il personale percorso di ricerca della Compagnia si orienta in modo trasversale su piani differenti: lo spazio, il corpo, la voce, la drammaturgia.</w:t>
      </w:r>
    </w:p>
    <w:p w14:paraId="7C77FF94" w14:textId="77777777" w:rsidR="00221A64" w:rsidRPr="009C2589" w:rsidRDefault="00221A64" w:rsidP="009C2589">
      <w:pPr>
        <w:rPr>
          <w:rFonts w:ascii="Corbel" w:hAnsi="Corbel"/>
          <w:sz w:val="28"/>
          <w:szCs w:val="28"/>
        </w:rPr>
      </w:pPr>
    </w:p>
    <w:p w14:paraId="217CCA75" w14:textId="77777777" w:rsidR="00220F4A" w:rsidRPr="009C2589" w:rsidRDefault="00220F4A" w:rsidP="009C2589">
      <w:pPr>
        <w:rPr>
          <w:rFonts w:ascii="Corbel" w:hAnsi="Corbel"/>
          <w:sz w:val="28"/>
          <w:szCs w:val="28"/>
        </w:rPr>
      </w:pPr>
    </w:p>
    <w:p w14:paraId="164E3DDD" w14:textId="77777777" w:rsidR="00220F4A" w:rsidRPr="009C2589" w:rsidRDefault="00220F4A" w:rsidP="009C2589">
      <w:pPr>
        <w:rPr>
          <w:rFonts w:ascii="Corbel" w:hAnsi="Corbel"/>
          <w:sz w:val="28"/>
          <w:szCs w:val="28"/>
        </w:rPr>
      </w:pPr>
    </w:p>
    <w:p w14:paraId="58A4AF2E" w14:textId="42BE5F62" w:rsidR="00FF63AB" w:rsidRPr="00FF63AB" w:rsidRDefault="00FF63AB" w:rsidP="00FF63AB">
      <w:pPr>
        <w:widowControl/>
        <w:shd w:val="clear" w:color="auto" w:fill="FFFFFF"/>
        <w:autoSpaceDE/>
        <w:autoSpaceDN/>
        <w:rPr>
          <w:rFonts w:ascii="Corbel" w:hAnsi="Corbel" w:cs="Arial"/>
          <w:color w:val="222222"/>
          <w:sz w:val="28"/>
          <w:szCs w:val="28"/>
          <w:lang w:eastAsia="it-IT"/>
        </w:rPr>
      </w:pPr>
      <w:r w:rsidRPr="00FF63AB">
        <w:rPr>
          <w:rFonts w:ascii="Corbel" w:hAnsi="Corbel" w:cs="Arial"/>
          <w:b/>
          <w:bCs/>
          <w:color w:val="222222"/>
          <w:sz w:val="28"/>
          <w:szCs w:val="28"/>
          <w:lang w:eastAsia="it-IT"/>
        </w:rPr>
        <w:t>Daniele Aureli</w:t>
      </w:r>
      <w:r w:rsidRPr="00FF63AB">
        <w:rPr>
          <w:rFonts w:ascii="Corbel" w:hAnsi="Corbel" w:cs="Arial"/>
          <w:color w:val="222222"/>
          <w:sz w:val="28"/>
          <w:szCs w:val="28"/>
          <w:lang w:eastAsia="it-IT"/>
        </w:rPr>
        <w:br/>
      </w:r>
      <w:r w:rsidRPr="00FF63AB">
        <w:rPr>
          <w:rFonts w:ascii="Corbel" w:hAnsi="Corbel" w:cs="Arial"/>
          <w:i/>
          <w:iCs/>
          <w:color w:val="222222"/>
          <w:sz w:val="28"/>
          <w:szCs w:val="28"/>
          <w:lang w:eastAsia="it-IT"/>
        </w:rPr>
        <w:t>Autore, regista e attore.</w:t>
      </w:r>
      <w:r w:rsidRPr="00FF63AB">
        <w:rPr>
          <w:rFonts w:ascii="Corbel" w:hAnsi="Corbel" w:cs="Arial"/>
          <w:color w:val="222222"/>
          <w:sz w:val="28"/>
          <w:szCs w:val="28"/>
          <w:lang w:eastAsia="it-IT"/>
        </w:rPr>
        <w:br/>
        <w:t xml:space="preserve">Diplomato alla Scuola di Recitazione </w:t>
      </w:r>
      <w:proofErr w:type="spellStart"/>
      <w:r w:rsidRPr="00FF63AB">
        <w:rPr>
          <w:rFonts w:ascii="Corbel" w:hAnsi="Corbel" w:cs="Arial"/>
          <w:color w:val="222222"/>
          <w:sz w:val="28"/>
          <w:szCs w:val="28"/>
          <w:lang w:eastAsia="it-IT"/>
        </w:rPr>
        <w:t>Mumos</w:t>
      </w:r>
      <w:proofErr w:type="spellEnd"/>
      <w:r w:rsidRPr="00FF63AB">
        <w:rPr>
          <w:rFonts w:ascii="Corbel" w:hAnsi="Corbel" w:cs="Arial"/>
          <w:color w:val="222222"/>
          <w:sz w:val="28"/>
          <w:szCs w:val="28"/>
          <w:lang w:eastAsia="it-IT"/>
        </w:rPr>
        <w:t xml:space="preserve"> diretta da Emanuela Moschin, Gastone Moschin, e Marzia Ubaldi; diplomato in solfeggio e diplomino in Clarinetto al Conservatorio </w:t>
      </w:r>
      <w:proofErr w:type="spellStart"/>
      <w:r w:rsidRPr="00FF63AB">
        <w:rPr>
          <w:rFonts w:ascii="Corbel" w:hAnsi="Corbel" w:cs="Arial"/>
          <w:color w:val="222222"/>
          <w:sz w:val="28"/>
          <w:szCs w:val="28"/>
          <w:lang w:eastAsia="it-IT"/>
        </w:rPr>
        <w:t>Briccialdi</w:t>
      </w:r>
      <w:proofErr w:type="spellEnd"/>
      <w:r w:rsidRPr="00FF63AB">
        <w:rPr>
          <w:rFonts w:ascii="Corbel" w:hAnsi="Corbel" w:cs="Arial"/>
          <w:color w:val="222222"/>
          <w:sz w:val="28"/>
          <w:szCs w:val="28"/>
          <w:lang w:eastAsia="it-IT"/>
        </w:rPr>
        <w:t>. Laureato in Scienze e tecnologie della produzione artistica.</w:t>
      </w:r>
      <w:r w:rsidRPr="00FF63AB">
        <w:rPr>
          <w:rFonts w:ascii="Corbel" w:hAnsi="Corbel" w:cs="Arial"/>
          <w:color w:val="222222"/>
          <w:sz w:val="28"/>
          <w:szCs w:val="28"/>
          <w:lang w:eastAsia="it-IT"/>
        </w:rPr>
        <w:br/>
        <w:t xml:space="preserve">Durante il percorso teatrale ha studiato con Jurij </w:t>
      </w:r>
      <w:proofErr w:type="spellStart"/>
      <w:r w:rsidRPr="00FF63AB">
        <w:rPr>
          <w:rFonts w:ascii="Corbel" w:hAnsi="Corbel" w:cs="Arial"/>
          <w:color w:val="222222"/>
          <w:sz w:val="28"/>
          <w:szCs w:val="28"/>
          <w:lang w:eastAsia="it-IT"/>
        </w:rPr>
        <w:t>Alshitz</w:t>
      </w:r>
      <w:proofErr w:type="spellEnd"/>
      <w:r w:rsidRPr="00FF63AB">
        <w:rPr>
          <w:rFonts w:ascii="Corbel" w:hAnsi="Corbel" w:cs="Arial"/>
          <w:color w:val="222222"/>
          <w:sz w:val="28"/>
          <w:szCs w:val="28"/>
          <w:lang w:eastAsia="it-IT"/>
        </w:rPr>
        <w:t xml:space="preserve">, </w:t>
      </w:r>
      <w:proofErr w:type="spellStart"/>
      <w:r w:rsidRPr="00FF63AB">
        <w:rPr>
          <w:rFonts w:ascii="Corbel" w:hAnsi="Corbel" w:cs="Arial"/>
          <w:color w:val="222222"/>
          <w:sz w:val="28"/>
          <w:szCs w:val="28"/>
          <w:lang w:eastAsia="it-IT"/>
        </w:rPr>
        <w:t>Mico</w:t>
      </w:r>
      <w:proofErr w:type="spellEnd"/>
      <w:r w:rsidRPr="00FF63AB">
        <w:rPr>
          <w:rFonts w:ascii="Corbel" w:hAnsi="Corbel" w:cs="Arial"/>
          <w:color w:val="222222"/>
          <w:sz w:val="28"/>
          <w:szCs w:val="28"/>
          <w:lang w:eastAsia="it-IT"/>
        </w:rPr>
        <w:t xml:space="preserve"> Cundari, Massimiliano Civica, Jared </w:t>
      </w:r>
      <w:proofErr w:type="spellStart"/>
      <w:r w:rsidRPr="00FF63AB">
        <w:rPr>
          <w:rFonts w:ascii="Corbel" w:hAnsi="Corbel" w:cs="Arial"/>
          <w:color w:val="222222"/>
          <w:sz w:val="28"/>
          <w:szCs w:val="28"/>
          <w:lang w:eastAsia="it-IT"/>
        </w:rPr>
        <w:t>Mcneill</w:t>
      </w:r>
      <w:proofErr w:type="spellEnd"/>
      <w:r w:rsidRPr="00FF63AB">
        <w:rPr>
          <w:rFonts w:ascii="Corbel" w:hAnsi="Corbel" w:cs="Arial"/>
          <w:color w:val="222222"/>
          <w:sz w:val="28"/>
          <w:szCs w:val="28"/>
          <w:lang w:eastAsia="it-IT"/>
        </w:rPr>
        <w:t xml:space="preserve">, Francis </w:t>
      </w:r>
      <w:proofErr w:type="spellStart"/>
      <w:r w:rsidRPr="00FF63AB">
        <w:rPr>
          <w:rFonts w:ascii="Corbel" w:hAnsi="Corbel" w:cs="Arial"/>
          <w:color w:val="222222"/>
          <w:sz w:val="28"/>
          <w:szCs w:val="28"/>
          <w:lang w:eastAsia="it-IT"/>
        </w:rPr>
        <w:t>Pardeilhan</w:t>
      </w:r>
      <w:proofErr w:type="spellEnd"/>
      <w:r w:rsidRPr="00FF63AB">
        <w:rPr>
          <w:rFonts w:ascii="Corbel" w:hAnsi="Corbel" w:cs="Arial"/>
          <w:color w:val="222222"/>
          <w:sz w:val="28"/>
          <w:szCs w:val="28"/>
          <w:lang w:eastAsia="it-IT"/>
        </w:rPr>
        <w:t xml:space="preserve">, Salvatore Romania, Loris Petrillo, German </w:t>
      </w:r>
      <w:proofErr w:type="spellStart"/>
      <w:r w:rsidRPr="00FF63AB">
        <w:rPr>
          <w:rFonts w:ascii="Corbel" w:hAnsi="Corbel" w:cs="Arial"/>
          <w:color w:val="222222"/>
          <w:sz w:val="28"/>
          <w:szCs w:val="28"/>
          <w:lang w:eastAsia="it-IT"/>
        </w:rPr>
        <w:t>Jauregui</w:t>
      </w:r>
      <w:proofErr w:type="spellEnd"/>
      <w:r w:rsidRPr="00FF63AB">
        <w:rPr>
          <w:rFonts w:ascii="Corbel" w:hAnsi="Corbel" w:cs="Arial"/>
          <w:color w:val="222222"/>
          <w:sz w:val="28"/>
          <w:szCs w:val="28"/>
          <w:lang w:eastAsia="it-IT"/>
        </w:rPr>
        <w:t>, Graham Vick.</w:t>
      </w:r>
      <w:r w:rsidRPr="00FF63AB">
        <w:rPr>
          <w:rFonts w:ascii="Corbel" w:hAnsi="Corbel" w:cs="Arial"/>
          <w:color w:val="222222"/>
          <w:sz w:val="28"/>
          <w:szCs w:val="28"/>
          <w:lang w:eastAsia="it-IT"/>
        </w:rPr>
        <w:br/>
        <w:t xml:space="preserve">Selezionato per i laboratori internazionali di Teatro </w:t>
      </w:r>
      <w:proofErr w:type="spellStart"/>
      <w:r w:rsidRPr="00FF63AB">
        <w:rPr>
          <w:rFonts w:ascii="Corbel" w:hAnsi="Corbel" w:cs="Arial"/>
          <w:color w:val="222222"/>
          <w:sz w:val="28"/>
          <w:szCs w:val="28"/>
          <w:lang w:eastAsia="it-IT"/>
        </w:rPr>
        <w:t>Theatrical</w:t>
      </w:r>
      <w:proofErr w:type="spellEnd"/>
      <w:r w:rsidRPr="00FF63AB">
        <w:rPr>
          <w:rFonts w:ascii="Corbel" w:hAnsi="Corbel" w:cs="Arial"/>
          <w:color w:val="222222"/>
          <w:sz w:val="28"/>
          <w:szCs w:val="28"/>
          <w:lang w:eastAsia="it-IT"/>
        </w:rPr>
        <w:t xml:space="preserve"> Art in Ucraina; The Shadow </w:t>
      </w:r>
      <w:proofErr w:type="spellStart"/>
      <w:r w:rsidRPr="00FF63AB">
        <w:rPr>
          <w:rFonts w:ascii="Corbel" w:hAnsi="Corbel" w:cs="Arial"/>
          <w:color w:val="222222"/>
          <w:sz w:val="28"/>
          <w:szCs w:val="28"/>
          <w:lang w:eastAsia="it-IT"/>
        </w:rPr>
        <w:t>Tales</w:t>
      </w:r>
      <w:proofErr w:type="spellEnd"/>
      <w:r w:rsidRPr="00FF63AB">
        <w:rPr>
          <w:rFonts w:ascii="Corbel" w:hAnsi="Corbel" w:cs="Arial"/>
          <w:color w:val="222222"/>
          <w:sz w:val="28"/>
          <w:szCs w:val="28"/>
          <w:lang w:eastAsia="it-IT"/>
        </w:rPr>
        <w:t xml:space="preserve"> in Turchia; My roots in Polonia (quest'ultimo in qualità di formatore). Varie esperienze televisive e cinematografiche; tra le ultime: attore nello spot televisivo internazionale Home Alone di </w:t>
      </w:r>
      <w:proofErr w:type="spellStart"/>
      <w:r w:rsidRPr="00FF63AB">
        <w:rPr>
          <w:rFonts w:ascii="Corbel" w:hAnsi="Corbel" w:cs="Arial"/>
          <w:color w:val="222222"/>
          <w:sz w:val="28"/>
          <w:szCs w:val="28"/>
          <w:lang w:eastAsia="it-IT"/>
        </w:rPr>
        <w:t>Axa</w:t>
      </w:r>
      <w:proofErr w:type="spellEnd"/>
      <w:r w:rsidRPr="00FF63AB">
        <w:rPr>
          <w:rFonts w:ascii="Corbel" w:hAnsi="Corbel" w:cs="Arial"/>
          <w:color w:val="222222"/>
          <w:sz w:val="28"/>
          <w:szCs w:val="28"/>
          <w:lang w:eastAsia="it-IT"/>
        </w:rPr>
        <w:t xml:space="preserve"> Group (Produzione </w:t>
      </w:r>
      <w:proofErr w:type="spellStart"/>
      <w:r w:rsidRPr="00FF63AB">
        <w:rPr>
          <w:rFonts w:ascii="Corbel" w:hAnsi="Corbel" w:cs="Arial"/>
          <w:color w:val="222222"/>
          <w:sz w:val="28"/>
          <w:szCs w:val="28"/>
          <w:lang w:eastAsia="it-IT"/>
        </w:rPr>
        <w:t>Trixtr</w:t>
      </w:r>
      <w:proofErr w:type="spellEnd"/>
      <w:r w:rsidRPr="00FF63AB">
        <w:rPr>
          <w:rFonts w:ascii="Corbel" w:hAnsi="Corbel" w:cs="Arial"/>
          <w:color w:val="222222"/>
          <w:sz w:val="28"/>
          <w:szCs w:val="28"/>
          <w:lang w:eastAsia="it-IT"/>
        </w:rPr>
        <w:t>).</w:t>
      </w:r>
      <w:r>
        <w:rPr>
          <w:rFonts w:ascii="Corbel" w:hAnsi="Corbel" w:cs="Arial"/>
          <w:color w:val="222222"/>
          <w:sz w:val="28"/>
          <w:szCs w:val="28"/>
          <w:lang w:eastAsia="it-IT"/>
        </w:rPr>
        <w:t xml:space="preserve"> </w:t>
      </w:r>
      <w:r w:rsidRPr="00FF63AB">
        <w:rPr>
          <w:rFonts w:ascii="Corbel" w:hAnsi="Corbel" w:cs="Arial"/>
          <w:color w:val="222222"/>
          <w:sz w:val="28"/>
          <w:szCs w:val="28"/>
          <w:lang w:eastAsia="it-IT"/>
        </w:rPr>
        <w:t>È membro del direttivo della Compagnia di teatro </w:t>
      </w:r>
      <w:proofErr w:type="spellStart"/>
      <w:r w:rsidRPr="00FF63AB">
        <w:rPr>
          <w:rFonts w:ascii="Corbel" w:hAnsi="Corbel" w:cs="Arial"/>
          <w:i/>
          <w:iCs/>
          <w:color w:val="222222"/>
          <w:sz w:val="28"/>
          <w:szCs w:val="28"/>
          <w:lang w:eastAsia="it-IT"/>
        </w:rPr>
        <w:t>Occhisulmondo</w:t>
      </w:r>
      <w:proofErr w:type="spellEnd"/>
      <w:r w:rsidRPr="00FF63AB">
        <w:rPr>
          <w:rFonts w:ascii="Corbel" w:hAnsi="Corbel" w:cs="Arial"/>
          <w:color w:val="222222"/>
          <w:sz w:val="28"/>
          <w:szCs w:val="28"/>
          <w:lang w:eastAsia="it-IT"/>
        </w:rPr>
        <w:t> con la quale studia e lavora dal 2006 in qualità di performer e drammaturgo; lavora da anni come autore e attore con l’associazione </w:t>
      </w:r>
      <w:proofErr w:type="spellStart"/>
      <w:r w:rsidRPr="00FF63AB">
        <w:rPr>
          <w:rFonts w:ascii="Corbel" w:hAnsi="Corbel" w:cs="Arial"/>
          <w:i/>
          <w:iCs/>
          <w:color w:val="222222"/>
          <w:sz w:val="28"/>
          <w:szCs w:val="28"/>
          <w:lang w:eastAsia="it-IT"/>
        </w:rPr>
        <w:t>Caracò</w:t>
      </w:r>
      <w:proofErr w:type="spellEnd"/>
      <w:r w:rsidRPr="00FF63AB">
        <w:rPr>
          <w:rFonts w:ascii="Corbel" w:hAnsi="Corbel" w:cs="Arial"/>
          <w:color w:val="222222"/>
          <w:sz w:val="28"/>
          <w:szCs w:val="28"/>
          <w:lang w:eastAsia="it-IT"/>
        </w:rPr>
        <w:t>. Tra i ruoli interpretati in teatro: Romeo, Amleto, Iago, Puck.</w:t>
      </w:r>
      <w:r w:rsidRPr="00FF63AB">
        <w:rPr>
          <w:rFonts w:ascii="Corbel" w:hAnsi="Corbel" w:cs="Arial"/>
          <w:color w:val="222222"/>
          <w:sz w:val="28"/>
          <w:szCs w:val="28"/>
          <w:lang w:eastAsia="it-IT"/>
        </w:rPr>
        <w:br/>
      </w:r>
      <w:r w:rsidRPr="00FF63AB">
        <w:rPr>
          <w:rFonts w:ascii="Corbel" w:hAnsi="Corbel" w:cs="Arial"/>
          <w:color w:val="222222"/>
          <w:sz w:val="28"/>
          <w:szCs w:val="28"/>
          <w:lang w:eastAsia="it-IT"/>
        </w:rPr>
        <w:br/>
        <w:t>Tra le drammaturgie scritte: </w:t>
      </w:r>
      <w:r w:rsidRPr="00FF63AB">
        <w:rPr>
          <w:rFonts w:ascii="Corbel" w:hAnsi="Corbel" w:cs="Arial"/>
          <w:i/>
          <w:iCs/>
          <w:color w:val="222222"/>
          <w:sz w:val="28"/>
          <w:szCs w:val="28"/>
          <w:lang w:eastAsia="it-IT"/>
        </w:rPr>
        <w:t>Quando c’era Pippo</w:t>
      </w:r>
      <w:r w:rsidRPr="00FF63AB">
        <w:rPr>
          <w:rFonts w:ascii="Corbel" w:hAnsi="Corbel" w:cs="Arial"/>
          <w:color w:val="222222"/>
          <w:sz w:val="28"/>
          <w:szCs w:val="28"/>
          <w:lang w:eastAsia="it-IT"/>
        </w:rPr>
        <w:t> (finalista premio Scenario 2012, edita da MTTM edizioni); </w:t>
      </w:r>
      <w:r w:rsidRPr="00FF63AB">
        <w:rPr>
          <w:rFonts w:ascii="Corbel" w:hAnsi="Corbel" w:cs="Arial"/>
          <w:i/>
          <w:iCs/>
          <w:color w:val="222222"/>
          <w:sz w:val="28"/>
          <w:szCs w:val="28"/>
          <w:lang w:eastAsia="it-IT"/>
        </w:rPr>
        <w:t>La Sindrome delle Formiche</w:t>
      </w:r>
      <w:r w:rsidRPr="00FF63AB">
        <w:rPr>
          <w:rFonts w:ascii="Corbel" w:hAnsi="Corbel" w:cs="Arial"/>
          <w:color w:val="222222"/>
          <w:sz w:val="28"/>
          <w:szCs w:val="28"/>
          <w:lang w:eastAsia="it-IT"/>
        </w:rPr>
        <w:t xml:space="preserve"> (finalista premio </w:t>
      </w:r>
      <w:proofErr w:type="spellStart"/>
      <w:r w:rsidRPr="00FF63AB">
        <w:rPr>
          <w:rFonts w:ascii="Corbel" w:hAnsi="Corbel" w:cs="Arial"/>
          <w:color w:val="222222"/>
          <w:sz w:val="28"/>
          <w:szCs w:val="28"/>
          <w:lang w:eastAsia="it-IT"/>
        </w:rPr>
        <w:t>Hystrio</w:t>
      </w:r>
      <w:proofErr w:type="spellEnd"/>
      <w:r w:rsidRPr="00FF63AB">
        <w:rPr>
          <w:rFonts w:ascii="Corbel" w:hAnsi="Corbel" w:cs="Arial"/>
          <w:color w:val="222222"/>
          <w:sz w:val="28"/>
          <w:szCs w:val="28"/>
          <w:lang w:eastAsia="it-IT"/>
        </w:rPr>
        <w:t xml:space="preserve"> Scritture di Scena 2016) e </w:t>
      </w:r>
      <w:r w:rsidRPr="00FF63AB">
        <w:rPr>
          <w:rFonts w:ascii="Corbel" w:hAnsi="Corbel" w:cs="Arial"/>
          <w:i/>
          <w:iCs/>
          <w:color w:val="222222"/>
          <w:sz w:val="28"/>
          <w:szCs w:val="28"/>
          <w:lang w:eastAsia="it-IT"/>
        </w:rPr>
        <w:t>La Teoria del Cracker</w:t>
      </w:r>
      <w:r w:rsidRPr="00FF63AB">
        <w:rPr>
          <w:rFonts w:ascii="Corbel" w:hAnsi="Corbel" w:cs="Arial"/>
          <w:color w:val="222222"/>
          <w:sz w:val="28"/>
          <w:szCs w:val="28"/>
          <w:lang w:eastAsia="it-IT"/>
        </w:rPr>
        <w:t> (Premio Dante Cappelletti 2017 della Giuria Popolare). Autore del libro </w:t>
      </w:r>
      <w:r w:rsidRPr="00FF63AB">
        <w:rPr>
          <w:rFonts w:ascii="Corbel" w:hAnsi="Corbel" w:cs="Arial"/>
          <w:i/>
          <w:iCs/>
          <w:color w:val="222222"/>
          <w:sz w:val="28"/>
          <w:szCs w:val="28"/>
          <w:lang w:eastAsia="it-IT"/>
        </w:rPr>
        <w:t>Troppo tardi per gli onesti</w:t>
      </w:r>
      <w:r w:rsidRPr="00FF63AB">
        <w:rPr>
          <w:rFonts w:ascii="Corbel" w:hAnsi="Corbel" w:cs="Arial"/>
          <w:color w:val="222222"/>
          <w:sz w:val="28"/>
          <w:szCs w:val="28"/>
          <w:lang w:eastAsia="it-IT"/>
        </w:rPr>
        <w:t> (Gruppo Editoriale Alter Ego).</w:t>
      </w:r>
      <w:r w:rsidRPr="00FF63AB">
        <w:rPr>
          <w:rFonts w:ascii="Corbel" w:hAnsi="Corbel" w:cs="Arial"/>
          <w:color w:val="222222"/>
          <w:sz w:val="28"/>
          <w:szCs w:val="28"/>
          <w:lang w:eastAsia="it-IT"/>
        </w:rPr>
        <w:br/>
        <w:t xml:space="preserve">Ha collaborato con varie riviste e magazine (Piacere Magazine; </w:t>
      </w:r>
      <w:proofErr w:type="spellStart"/>
      <w:r w:rsidRPr="00FF63AB">
        <w:rPr>
          <w:rFonts w:ascii="Corbel" w:hAnsi="Corbel" w:cs="Arial"/>
          <w:color w:val="222222"/>
          <w:sz w:val="28"/>
          <w:szCs w:val="28"/>
          <w:lang w:eastAsia="it-IT"/>
        </w:rPr>
        <w:t>Saguru</w:t>
      </w:r>
      <w:proofErr w:type="spellEnd"/>
      <w:r w:rsidRPr="00FF63AB">
        <w:rPr>
          <w:rFonts w:ascii="Corbel" w:hAnsi="Corbel" w:cs="Arial"/>
          <w:color w:val="222222"/>
          <w:sz w:val="28"/>
          <w:szCs w:val="28"/>
          <w:lang w:eastAsia="it-IT"/>
        </w:rPr>
        <w:t>; Era Superba).</w:t>
      </w:r>
      <w:r>
        <w:rPr>
          <w:rFonts w:ascii="Corbel" w:hAnsi="Corbel" w:cs="Arial"/>
          <w:color w:val="222222"/>
          <w:sz w:val="28"/>
          <w:szCs w:val="28"/>
          <w:lang w:eastAsia="it-IT"/>
        </w:rPr>
        <w:t xml:space="preserve"> </w:t>
      </w:r>
      <w:r w:rsidRPr="00FF63AB">
        <w:rPr>
          <w:rFonts w:ascii="Corbel" w:hAnsi="Corbel" w:cs="Arial"/>
          <w:color w:val="222222"/>
          <w:sz w:val="28"/>
          <w:szCs w:val="28"/>
          <w:lang w:eastAsia="it-IT"/>
        </w:rPr>
        <w:t>Autore del libro </w:t>
      </w:r>
      <w:r w:rsidRPr="00FF63AB">
        <w:rPr>
          <w:rFonts w:ascii="Corbel" w:hAnsi="Corbel" w:cs="Arial"/>
          <w:i/>
          <w:iCs/>
          <w:color w:val="222222"/>
          <w:sz w:val="28"/>
          <w:szCs w:val="28"/>
          <w:lang w:eastAsia="it-IT"/>
        </w:rPr>
        <w:t>Troppo tardi per gli onesti</w:t>
      </w:r>
      <w:r w:rsidRPr="00FF63AB">
        <w:rPr>
          <w:rFonts w:ascii="Corbel" w:hAnsi="Corbel" w:cs="Arial"/>
          <w:color w:val="222222"/>
          <w:sz w:val="28"/>
          <w:szCs w:val="28"/>
          <w:lang w:eastAsia="it-IT"/>
        </w:rPr>
        <w:t> (Alter Ego edizioni) in collaborazione con il pittore Francesco Capocci.</w:t>
      </w:r>
      <w:r w:rsidRPr="00FF63AB">
        <w:rPr>
          <w:rFonts w:ascii="Corbel" w:hAnsi="Corbel" w:cs="Arial"/>
          <w:color w:val="222222"/>
          <w:sz w:val="28"/>
          <w:szCs w:val="28"/>
          <w:lang w:eastAsia="it-IT"/>
        </w:rPr>
        <w:br/>
        <w:t>Autore televisivo (</w:t>
      </w:r>
      <w:proofErr w:type="spellStart"/>
      <w:r w:rsidRPr="00FF63AB">
        <w:rPr>
          <w:rFonts w:ascii="Corbel" w:hAnsi="Corbel" w:cs="Arial"/>
          <w:i/>
          <w:iCs/>
          <w:color w:val="222222"/>
          <w:sz w:val="28"/>
          <w:szCs w:val="28"/>
          <w:lang w:eastAsia="it-IT"/>
        </w:rPr>
        <w:t>Mtv</w:t>
      </w:r>
      <w:proofErr w:type="spellEnd"/>
      <w:r w:rsidRPr="00FF63AB">
        <w:rPr>
          <w:rFonts w:ascii="Corbel" w:hAnsi="Corbel" w:cs="Arial"/>
          <w:i/>
          <w:iCs/>
          <w:color w:val="222222"/>
          <w:sz w:val="28"/>
          <w:szCs w:val="28"/>
          <w:lang w:eastAsia="it-IT"/>
        </w:rPr>
        <w:t xml:space="preserve">, </w:t>
      </w:r>
      <w:proofErr w:type="spellStart"/>
      <w:r w:rsidRPr="00FF63AB">
        <w:rPr>
          <w:rFonts w:ascii="Corbel" w:hAnsi="Corbel" w:cs="Arial"/>
          <w:i/>
          <w:iCs/>
          <w:color w:val="222222"/>
          <w:sz w:val="28"/>
          <w:szCs w:val="28"/>
          <w:lang w:eastAsia="it-IT"/>
        </w:rPr>
        <w:t>Sky</w:t>
      </w:r>
      <w:proofErr w:type="spellEnd"/>
      <w:r w:rsidRPr="00FF63AB">
        <w:rPr>
          <w:rFonts w:ascii="Corbel" w:hAnsi="Corbel" w:cs="Arial"/>
          <w:color w:val="222222"/>
          <w:sz w:val="28"/>
          <w:szCs w:val="28"/>
          <w:lang w:eastAsia="it-IT"/>
        </w:rPr>
        <w:t>) e consulente artistico di progetti internazionali. Ha collaborato alla scrittura dei titoli dell'ultimo album di </w:t>
      </w:r>
      <w:proofErr w:type="spellStart"/>
      <w:r w:rsidRPr="00FF63AB">
        <w:rPr>
          <w:rFonts w:ascii="Corbel" w:hAnsi="Corbel" w:cs="Arial"/>
          <w:i/>
          <w:iCs/>
          <w:color w:val="222222"/>
          <w:sz w:val="28"/>
          <w:szCs w:val="28"/>
          <w:lang w:eastAsia="it-IT"/>
        </w:rPr>
        <w:t>Dardust</w:t>
      </w:r>
      <w:proofErr w:type="spellEnd"/>
      <w:r w:rsidRPr="00FF63AB">
        <w:rPr>
          <w:rFonts w:ascii="Corbel" w:hAnsi="Corbel" w:cs="Arial"/>
          <w:color w:val="222222"/>
          <w:sz w:val="28"/>
          <w:szCs w:val="28"/>
          <w:lang w:eastAsia="it-IT"/>
        </w:rPr>
        <w:t xml:space="preserve"> - </w:t>
      </w:r>
      <w:proofErr w:type="spellStart"/>
      <w:r w:rsidRPr="00FF63AB">
        <w:rPr>
          <w:rFonts w:ascii="Corbel" w:hAnsi="Corbel" w:cs="Arial"/>
          <w:color w:val="222222"/>
          <w:sz w:val="28"/>
          <w:szCs w:val="28"/>
          <w:lang w:eastAsia="it-IT"/>
        </w:rPr>
        <w:t>Duality</w:t>
      </w:r>
      <w:proofErr w:type="spellEnd"/>
      <w:r w:rsidRPr="00FF63AB">
        <w:rPr>
          <w:rFonts w:ascii="Corbel" w:hAnsi="Corbel" w:cs="Arial"/>
          <w:color w:val="222222"/>
          <w:sz w:val="28"/>
          <w:szCs w:val="28"/>
          <w:lang w:eastAsia="it-IT"/>
        </w:rPr>
        <w:t>.</w:t>
      </w:r>
    </w:p>
    <w:p w14:paraId="40E14D48" w14:textId="4DCCBEBE" w:rsidR="00FF63AB" w:rsidRPr="00FF63AB" w:rsidRDefault="00FF63AB" w:rsidP="00FF63AB">
      <w:pPr>
        <w:widowControl/>
        <w:shd w:val="clear" w:color="auto" w:fill="FFFFFF"/>
        <w:autoSpaceDE/>
        <w:autoSpaceDN/>
        <w:rPr>
          <w:rFonts w:ascii="Corbel" w:hAnsi="Corbel" w:cs="Arial"/>
          <w:color w:val="222222"/>
          <w:sz w:val="28"/>
          <w:szCs w:val="28"/>
          <w:lang w:eastAsia="it-IT"/>
        </w:rPr>
      </w:pPr>
      <w:r w:rsidRPr="00FF63AB">
        <w:rPr>
          <w:rFonts w:ascii="Corbel" w:hAnsi="Corbel" w:cs="Arial"/>
          <w:color w:val="222222"/>
          <w:sz w:val="28"/>
          <w:szCs w:val="28"/>
          <w:lang w:eastAsia="it-IT"/>
        </w:rPr>
        <w:lastRenderedPageBreak/>
        <w:t>Autore e regista del Podcast </w:t>
      </w:r>
      <w:proofErr w:type="spellStart"/>
      <w:r w:rsidRPr="00FF63AB">
        <w:rPr>
          <w:rFonts w:ascii="Corbel" w:hAnsi="Corbel" w:cs="Arial"/>
          <w:i/>
          <w:iCs/>
          <w:color w:val="222222"/>
          <w:sz w:val="28"/>
          <w:szCs w:val="28"/>
          <w:lang w:eastAsia="it-IT"/>
        </w:rPr>
        <w:t>Maipiùsol</w:t>
      </w:r>
      <w:proofErr w:type="spellEnd"/>
      <w:r w:rsidRPr="00FF63AB">
        <w:rPr>
          <w:rFonts w:ascii="Corbel" w:hAnsi="Corbel" w:cs="Arial"/>
          <w:i/>
          <w:iCs/>
          <w:color w:val="222222"/>
          <w:sz w:val="28"/>
          <w:szCs w:val="28"/>
          <w:lang w:eastAsia="it-IT"/>
        </w:rPr>
        <w:t>*, </w:t>
      </w:r>
      <w:r w:rsidRPr="00FF63AB">
        <w:rPr>
          <w:rFonts w:ascii="Corbel" w:hAnsi="Corbel" w:cs="Arial"/>
          <w:color w:val="222222"/>
          <w:sz w:val="28"/>
          <w:szCs w:val="28"/>
          <w:lang w:eastAsia="it-IT"/>
        </w:rPr>
        <w:t>raccontato da Azzurra Rinaldi (Top #191 Spotify )</w:t>
      </w:r>
      <w:r>
        <w:rPr>
          <w:rFonts w:ascii="Corbel" w:hAnsi="Corbel" w:cs="Arial"/>
          <w:color w:val="222222"/>
          <w:sz w:val="28"/>
          <w:szCs w:val="28"/>
          <w:lang w:eastAsia="it-IT"/>
        </w:rPr>
        <w:t xml:space="preserve"> </w:t>
      </w:r>
      <w:r w:rsidRPr="00FF63AB">
        <w:rPr>
          <w:rFonts w:ascii="Corbel" w:hAnsi="Corbel" w:cs="Arial"/>
          <w:color w:val="222222"/>
          <w:sz w:val="28"/>
          <w:szCs w:val="28"/>
          <w:lang w:eastAsia="it-IT"/>
        </w:rPr>
        <w:t>Collabora, come autore, alla realizzazione di spot pubblicitari con la società di comunicazione video </w:t>
      </w:r>
      <w:proofErr w:type="spellStart"/>
      <w:r w:rsidRPr="00FF63AB">
        <w:rPr>
          <w:rFonts w:ascii="Corbel" w:hAnsi="Corbel" w:cs="Arial"/>
          <w:i/>
          <w:iCs/>
          <w:color w:val="222222"/>
          <w:sz w:val="28"/>
          <w:szCs w:val="28"/>
          <w:lang w:eastAsia="it-IT"/>
        </w:rPr>
        <w:t>PixMotion</w:t>
      </w:r>
      <w:proofErr w:type="spellEnd"/>
      <w:r w:rsidRPr="00FF63AB">
        <w:rPr>
          <w:rFonts w:ascii="Corbel" w:hAnsi="Corbel" w:cs="Arial"/>
          <w:color w:val="222222"/>
          <w:sz w:val="28"/>
          <w:szCs w:val="28"/>
          <w:lang w:eastAsia="it-IT"/>
        </w:rPr>
        <w:t> di Perugia.</w:t>
      </w:r>
      <w:r w:rsidRPr="00FF63AB">
        <w:rPr>
          <w:rFonts w:ascii="Corbel" w:hAnsi="Corbel" w:cs="Arial"/>
          <w:color w:val="222222"/>
          <w:sz w:val="28"/>
          <w:szCs w:val="28"/>
          <w:lang w:eastAsia="it-IT"/>
        </w:rPr>
        <w:br/>
        <w:t>In qualità di autore e sceneggiatore, lavora con l’agenzia di comunicazione </w:t>
      </w:r>
      <w:r w:rsidRPr="00FF63AB">
        <w:rPr>
          <w:rFonts w:ascii="Corbel" w:hAnsi="Corbel" w:cs="Arial"/>
          <w:i/>
          <w:iCs/>
          <w:color w:val="222222"/>
          <w:sz w:val="28"/>
          <w:szCs w:val="28"/>
          <w:lang w:eastAsia="it-IT"/>
        </w:rPr>
        <w:t>Dare Studio</w:t>
      </w:r>
      <w:r w:rsidRPr="00FF63AB">
        <w:rPr>
          <w:rFonts w:ascii="Corbel" w:hAnsi="Corbel" w:cs="Arial"/>
          <w:color w:val="222222"/>
          <w:sz w:val="28"/>
          <w:szCs w:val="28"/>
          <w:lang w:eastAsia="it-IT"/>
        </w:rPr>
        <w:t> (Milano) e </w:t>
      </w:r>
      <w:proofErr w:type="spellStart"/>
      <w:r w:rsidRPr="00FF63AB">
        <w:rPr>
          <w:rFonts w:ascii="Corbel" w:hAnsi="Corbel" w:cs="Arial"/>
          <w:i/>
          <w:iCs/>
          <w:color w:val="222222"/>
          <w:sz w:val="28"/>
          <w:szCs w:val="28"/>
          <w:lang w:eastAsia="it-IT"/>
        </w:rPr>
        <w:t>Chrysalis</w:t>
      </w:r>
      <w:proofErr w:type="spellEnd"/>
      <w:r w:rsidRPr="00FF63AB">
        <w:rPr>
          <w:rFonts w:ascii="Corbel" w:hAnsi="Corbel" w:cs="Arial"/>
          <w:i/>
          <w:iCs/>
          <w:color w:val="222222"/>
          <w:sz w:val="28"/>
          <w:szCs w:val="28"/>
          <w:lang w:eastAsia="it-IT"/>
        </w:rPr>
        <w:t> </w:t>
      </w:r>
      <w:r w:rsidRPr="00FF63AB">
        <w:rPr>
          <w:rFonts w:ascii="Corbel" w:hAnsi="Corbel" w:cs="Arial"/>
          <w:color w:val="222222"/>
          <w:sz w:val="28"/>
          <w:szCs w:val="28"/>
          <w:lang w:eastAsia="it-IT"/>
        </w:rPr>
        <w:t>(Milano).</w:t>
      </w:r>
      <w:r w:rsidRPr="00FF63AB">
        <w:rPr>
          <w:rFonts w:ascii="Corbel" w:hAnsi="Corbel" w:cs="Arial"/>
          <w:color w:val="222222"/>
          <w:sz w:val="28"/>
          <w:szCs w:val="28"/>
          <w:lang w:eastAsia="it-IT"/>
        </w:rPr>
        <w:br/>
        <w:t xml:space="preserve">Ha scritto progetti per Zambon, </w:t>
      </w:r>
      <w:proofErr w:type="spellStart"/>
      <w:r w:rsidRPr="00FF63AB">
        <w:rPr>
          <w:rFonts w:ascii="Corbel" w:hAnsi="Corbel" w:cs="Arial"/>
          <w:color w:val="222222"/>
          <w:sz w:val="28"/>
          <w:szCs w:val="28"/>
          <w:lang w:eastAsia="it-IT"/>
        </w:rPr>
        <w:t>Ofev</w:t>
      </w:r>
      <w:proofErr w:type="spellEnd"/>
      <w:r w:rsidRPr="00FF63AB">
        <w:rPr>
          <w:rFonts w:ascii="Corbel" w:hAnsi="Corbel" w:cs="Arial"/>
          <w:color w:val="222222"/>
          <w:sz w:val="28"/>
          <w:szCs w:val="28"/>
          <w:lang w:eastAsia="it-IT"/>
        </w:rPr>
        <w:t xml:space="preserve">, Lavazza, Boehringer </w:t>
      </w:r>
      <w:proofErr w:type="spellStart"/>
      <w:r w:rsidRPr="00FF63AB">
        <w:rPr>
          <w:rFonts w:ascii="Corbel" w:hAnsi="Corbel" w:cs="Arial"/>
          <w:color w:val="222222"/>
          <w:sz w:val="28"/>
          <w:szCs w:val="28"/>
          <w:lang w:eastAsia="it-IT"/>
        </w:rPr>
        <w:t>Ingelheim</w:t>
      </w:r>
      <w:proofErr w:type="spellEnd"/>
      <w:r w:rsidRPr="00FF63AB">
        <w:rPr>
          <w:rFonts w:ascii="Corbel" w:hAnsi="Corbel" w:cs="Arial"/>
          <w:color w:val="222222"/>
          <w:sz w:val="28"/>
          <w:szCs w:val="28"/>
          <w:lang w:eastAsia="it-IT"/>
        </w:rPr>
        <w:t xml:space="preserve">, </w:t>
      </w:r>
      <w:proofErr w:type="spellStart"/>
      <w:r w:rsidRPr="00FF63AB">
        <w:rPr>
          <w:rFonts w:ascii="Corbel" w:hAnsi="Corbel" w:cs="Arial"/>
          <w:color w:val="222222"/>
          <w:sz w:val="28"/>
          <w:szCs w:val="28"/>
          <w:lang w:eastAsia="it-IT"/>
        </w:rPr>
        <w:t>Smeg</w:t>
      </w:r>
      <w:proofErr w:type="spellEnd"/>
      <w:r w:rsidRPr="00FF63AB">
        <w:rPr>
          <w:rFonts w:ascii="Corbel" w:hAnsi="Corbel" w:cs="Arial"/>
          <w:color w:val="222222"/>
          <w:sz w:val="28"/>
          <w:szCs w:val="28"/>
          <w:lang w:eastAsia="it-IT"/>
        </w:rPr>
        <w:t>.</w:t>
      </w:r>
      <w:r w:rsidRPr="00FF63AB">
        <w:rPr>
          <w:rFonts w:ascii="Corbel" w:hAnsi="Corbel" w:cs="Arial"/>
          <w:color w:val="222222"/>
          <w:sz w:val="28"/>
          <w:szCs w:val="28"/>
          <w:lang w:eastAsia="it-IT"/>
        </w:rPr>
        <w:br/>
        <w:t>Di recente ha scritto vari eventi e progetti che hanno previsto la collaborazione di Stefano Boeri, Noemi, Cecilia Rodriguez, Massimo Bottura, Costantino Della Gherardesca, Quentin Tarantino, Mario Biondi.</w:t>
      </w:r>
    </w:p>
    <w:p w14:paraId="13936243" w14:textId="77777777" w:rsidR="00220F4A" w:rsidRPr="009C2589" w:rsidRDefault="00220F4A" w:rsidP="009C2589">
      <w:pPr>
        <w:rPr>
          <w:rFonts w:ascii="Corbel" w:hAnsi="Corbel"/>
          <w:sz w:val="28"/>
          <w:szCs w:val="28"/>
        </w:rPr>
      </w:pPr>
    </w:p>
    <w:p w14:paraId="5CB477E1" w14:textId="77777777" w:rsidR="00FF63AB" w:rsidRDefault="00FF63AB" w:rsidP="009C2589">
      <w:pPr>
        <w:rPr>
          <w:rFonts w:ascii="Corbel" w:hAnsi="Corbel"/>
          <w:b/>
          <w:bCs/>
          <w:sz w:val="28"/>
          <w:szCs w:val="28"/>
        </w:rPr>
      </w:pPr>
    </w:p>
    <w:p w14:paraId="3644F73A" w14:textId="77777777" w:rsidR="00FF63AB" w:rsidRDefault="00FF63AB" w:rsidP="009C2589">
      <w:pPr>
        <w:rPr>
          <w:rFonts w:ascii="Corbel" w:hAnsi="Corbel"/>
          <w:b/>
          <w:bCs/>
          <w:sz w:val="28"/>
          <w:szCs w:val="28"/>
        </w:rPr>
      </w:pPr>
    </w:p>
    <w:p w14:paraId="737B9343" w14:textId="77777777" w:rsidR="00FF63AB" w:rsidRDefault="00FF63AB" w:rsidP="009C2589">
      <w:pPr>
        <w:rPr>
          <w:rFonts w:ascii="Corbel" w:hAnsi="Corbel"/>
          <w:b/>
          <w:bCs/>
          <w:sz w:val="28"/>
          <w:szCs w:val="28"/>
        </w:rPr>
      </w:pPr>
    </w:p>
    <w:p w14:paraId="722237E5" w14:textId="77777777" w:rsidR="00FF63AB" w:rsidRDefault="00FF63AB" w:rsidP="009C2589">
      <w:pPr>
        <w:rPr>
          <w:rFonts w:ascii="Corbel" w:hAnsi="Corbel"/>
          <w:b/>
          <w:bCs/>
          <w:sz w:val="28"/>
          <w:szCs w:val="28"/>
        </w:rPr>
      </w:pPr>
    </w:p>
    <w:p w14:paraId="6A012E0E" w14:textId="77777777" w:rsidR="00FF63AB" w:rsidRDefault="00FF63AB" w:rsidP="009C2589">
      <w:pPr>
        <w:rPr>
          <w:rFonts w:ascii="Corbel" w:hAnsi="Corbel"/>
          <w:b/>
          <w:bCs/>
          <w:sz w:val="28"/>
          <w:szCs w:val="28"/>
        </w:rPr>
      </w:pPr>
    </w:p>
    <w:p w14:paraId="15366936" w14:textId="77777777" w:rsidR="00FF63AB" w:rsidRDefault="00FF63AB" w:rsidP="009C2589">
      <w:pPr>
        <w:rPr>
          <w:rFonts w:ascii="Corbel" w:hAnsi="Corbel"/>
          <w:b/>
          <w:bCs/>
          <w:sz w:val="28"/>
          <w:szCs w:val="28"/>
        </w:rPr>
      </w:pPr>
    </w:p>
    <w:p w14:paraId="31768078" w14:textId="77777777" w:rsidR="00FF63AB" w:rsidRDefault="00FF63AB" w:rsidP="009C2589">
      <w:pPr>
        <w:rPr>
          <w:rFonts w:ascii="Corbel" w:hAnsi="Corbel"/>
          <w:b/>
          <w:bCs/>
          <w:sz w:val="28"/>
          <w:szCs w:val="28"/>
        </w:rPr>
      </w:pPr>
    </w:p>
    <w:p w14:paraId="5BAFF28A" w14:textId="77777777" w:rsidR="00FF63AB" w:rsidRDefault="00FF63AB" w:rsidP="009C2589">
      <w:pPr>
        <w:rPr>
          <w:rFonts w:ascii="Corbel" w:hAnsi="Corbel"/>
          <w:b/>
          <w:bCs/>
          <w:sz w:val="28"/>
          <w:szCs w:val="28"/>
        </w:rPr>
      </w:pPr>
    </w:p>
    <w:p w14:paraId="60EB929E" w14:textId="77777777" w:rsidR="00FF63AB" w:rsidRDefault="00FF63AB" w:rsidP="009C2589">
      <w:pPr>
        <w:rPr>
          <w:rFonts w:ascii="Corbel" w:hAnsi="Corbel"/>
          <w:b/>
          <w:bCs/>
          <w:sz w:val="28"/>
          <w:szCs w:val="28"/>
        </w:rPr>
      </w:pPr>
    </w:p>
    <w:p w14:paraId="5A4087FD" w14:textId="77777777" w:rsidR="00FF63AB" w:rsidRDefault="00FF63AB" w:rsidP="009C2589">
      <w:pPr>
        <w:rPr>
          <w:rFonts w:ascii="Corbel" w:hAnsi="Corbel"/>
          <w:b/>
          <w:bCs/>
          <w:sz w:val="28"/>
          <w:szCs w:val="28"/>
        </w:rPr>
      </w:pPr>
    </w:p>
    <w:p w14:paraId="3F85460D" w14:textId="77777777" w:rsidR="00FF63AB" w:rsidRDefault="00FF63AB" w:rsidP="009C2589">
      <w:pPr>
        <w:rPr>
          <w:rFonts w:ascii="Corbel" w:hAnsi="Corbel"/>
          <w:b/>
          <w:bCs/>
          <w:sz w:val="28"/>
          <w:szCs w:val="28"/>
        </w:rPr>
      </w:pPr>
    </w:p>
    <w:p w14:paraId="1F5900C8" w14:textId="77777777" w:rsidR="00FF63AB" w:rsidRDefault="00FF63AB" w:rsidP="009C2589">
      <w:pPr>
        <w:rPr>
          <w:rFonts w:ascii="Corbel" w:hAnsi="Corbel"/>
          <w:b/>
          <w:bCs/>
          <w:sz w:val="28"/>
          <w:szCs w:val="28"/>
        </w:rPr>
      </w:pPr>
    </w:p>
    <w:p w14:paraId="22B0525E" w14:textId="77777777" w:rsidR="00FF63AB" w:rsidRDefault="00FF63AB" w:rsidP="009C2589">
      <w:pPr>
        <w:rPr>
          <w:rFonts w:ascii="Corbel" w:hAnsi="Corbel"/>
          <w:b/>
          <w:bCs/>
          <w:sz w:val="28"/>
          <w:szCs w:val="28"/>
        </w:rPr>
      </w:pPr>
    </w:p>
    <w:p w14:paraId="087BC717" w14:textId="77777777" w:rsidR="00FF63AB" w:rsidRDefault="00FF63AB" w:rsidP="009C2589">
      <w:pPr>
        <w:rPr>
          <w:rFonts w:ascii="Corbel" w:hAnsi="Corbel"/>
          <w:b/>
          <w:bCs/>
          <w:sz w:val="28"/>
          <w:szCs w:val="28"/>
        </w:rPr>
      </w:pPr>
    </w:p>
    <w:p w14:paraId="57CB0242" w14:textId="77777777" w:rsidR="00FF63AB" w:rsidRDefault="00FF63AB" w:rsidP="009C2589">
      <w:pPr>
        <w:rPr>
          <w:rFonts w:ascii="Corbel" w:hAnsi="Corbel"/>
          <w:b/>
          <w:bCs/>
          <w:sz w:val="28"/>
          <w:szCs w:val="28"/>
        </w:rPr>
      </w:pPr>
    </w:p>
    <w:p w14:paraId="22D67682" w14:textId="77777777" w:rsidR="00FF63AB" w:rsidRDefault="00FF63AB" w:rsidP="009C2589">
      <w:pPr>
        <w:rPr>
          <w:rFonts w:ascii="Corbel" w:hAnsi="Corbel"/>
          <w:b/>
          <w:bCs/>
          <w:sz w:val="28"/>
          <w:szCs w:val="28"/>
        </w:rPr>
      </w:pPr>
    </w:p>
    <w:p w14:paraId="7A20F989" w14:textId="77777777" w:rsidR="00FF63AB" w:rsidRDefault="00FF63AB" w:rsidP="009C2589">
      <w:pPr>
        <w:rPr>
          <w:rFonts w:ascii="Corbel" w:hAnsi="Corbel"/>
          <w:b/>
          <w:bCs/>
          <w:sz w:val="28"/>
          <w:szCs w:val="28"/>
        </w:rPr>
      </w:pPr>
    </w:p>
    <w:p w14:paraId="74256290" w14:textId="77777777" w:rsidR="00FF63AB" w:rsidRDefault="00FF63AB" w:rsidP="009C2589">
      <w:pPr>
        <w:rPr>
          <w:rFonts w:ascii="Corbel" w:hAnsi="Corbel"/>
          <w:b/>
          <w:bCs/>
          <w:sz w:val="28"/>
          <w:szCs w:val="28"/>
        </w:rPr>
      </w:pPr>
    </w:p>
    <w:p w14:paraId="7E7F5099" w14:textId="77777777" w:rsidR="00FF63AB" w:rsidRDefault="00FF63AB" w:rsidP="009C2589">
      <w:pPr>
        <w:rPr>
          <w:rFonts w:ascii="Corbel" w:hAnsi="Corbel"/>
          <w:b/>
          <w:bCs/>
          <w:sz w:val="28"/>
          <w:szCs w:val="28"/>
        </w:rPr>
      </w:pPr>
    </w:p>
    <w:p w14:paraId="4E9C609F" w14:textId="77777777" w:rsidR="00FF63AB" w:rsidRDefault="00FF63AB" w:rsidP="009C2589">
      <w:pPr>
        <w:rPr>
          <w:rFonts w:ascii="Corbel" w:hAnsi="Corbel"/>
          <w:b/>
          <w:bCs/>
          <w:sz w:val="28"/>
          <w:szCs w:val="28"/>
        </w:rPr>
      </w:pPr>
    </w:p>
    <w:p w14:paraId="372203B8" w14:textId="77777777" w:rsidR="00FF63AB" w:rsidRDefault="00FF63AB" w:rsidP="009C2589">
      <w:pPr>
        <w:rPr>
          <w:rFonts w:ascii="Corbel" w:hAnsi="Corbel"/>
          <w:b/>
          <w:bCs/>
          <w:sz w:val="28"/>
          <w:szCs w:val="28"/>
        </w:rPr>
      </w:pPr>
    </w:p>
    <w:p w14:paraId="19BE79C9" w14:textId="77777777" w:rsidR="00FF63AB" w:rsidRDefault="00FF63AB" w:rsidP="009C2589">
      <w:pPr>
        <w:rPr>
          <w:rFonts w:ascii="Corbel" w:hAnsi="Corbel"/>
          <w:b/>
          <w:bCs/>
          <w:sz w:val="28"/>
          <w:szCs w:val="28"/>
        </w:rPr>
      </w:pPr>
    </w:p>
    <w:p w14:paraId="74D5811D" w14:textId="77777777" w:rsidR="00FF63AB" w:rsidRDefault="00FF63AB" w:rsidP="009C2589">
      <w:pPr>
        <w:rPr>
          <w:rFonts w:ascii="Corbel" w:hAnsi="Corbel"/>
          <w:b/>
          <w:bCs/>
          <w:sz w:val="28"/>
          <w:szCs w:val="28"/>
        </w:rPr>
      </w:pPr>
    </w:p>
    <w:p w14:paraId="1A99D11F" w14:textId="77777777" w:rsidR="00FF63AB" w:rsidRDefault="00FF63AB" w:rsidP="009C2589">
      <w:pPr>
        <w:rPr>
          <w:rFonts w:ascii="Corbel" w:hAnsi="Corbel"/>
          <w:b/>
          <w:bCs/>
          <w:sz w:val="28"/>
          <w:szCs w:val="28"/>
        </w:rPr>
      </w:pPr>
    </w:p>
    <w:p w14:paraId="675875A5" w14:textId="77777777" w:rsidR="00FF63AB" w:rsidRDefault="00FF63AB" w:rsidP="009C2589">
      <w:pPr>
        <w:rPr>
          <w:rFonts w:ascii="Corbel" w:hAnsi="Corbel"/>
          <w:b/>
          <w:bCs/>
          <w:sz w:val="28"/>
          <w:szCs w:val="28"/>
        </w:rPr>
      </w:pPr>
    </w:p>
    <w:p w14:paraId="4D5201F8" w14:textId="77777777" w:rsidR="00FF63AB" w:rsidRDefault="00FF63AB" w:rsidP="009C2589">
      <w:pPr>
        <w:rPr>
          <w:rFonts w:ascii="Corbel" w:hAnsi="Corbel"/>
          <w:b/>
          <w:bCs/>
          <w:sz w:val="28"/>
          <w:szCs w:val="28"/>
        </w:rPr>
      </w:pPr>
    </w:p>
    <w:p w14:paraId="68BF590E" w14:textId="77777777" w:rsidR="00FF63AB" w:rsidRDefault="00FF63AB" w:rsidP="009C2589">
      <w:pPr>
        <w:rPr>
          <w:rFonts w:ascii="Corbel" w:hAnsi="Corbel"/>
          <w:b/>
          <w:bCs/>
          <w:sz w:val="28"/>
          <w:szCs w:val="28"/>
        </w:rPr>
      </w:pPr>
    </w:p>
    <w:p w14:paraId="1253B713" w14:textId="77777777" w:rsidR="00FF63AB" w:rsidRDefault="00FF63AB" w:rsidP="009C2589">
      <w:pPr>
        <w:rPr>
          <w:rFonts w:ascii="Corbel" w:hAnsi="Corbel"/>
          <w:b/>
          <w:bCs/>
          <w:sz w:val="28"/>
          <w:szCs w:val="28"/>
        </w:rPr>
      </w:pPr>
    </w:p>
    <w:p w14:paraId="78FA4A6F" w14:textId="77777777" w:rsidR="00FF63AB" w:rsidRDefault="00FF63AB" w:rsidP="009C2589">
      <w:pPr>
        <w:rPr>
          <w:rFonts w:ascii="Corbel" w:hAnsi="Corbel"/>
          <w:b/>
          <w:bCs/>
          <w:sz w:val="28"/>
          <w:szCs w:val="28"/>
        </w:rPr>
      </w:pPr>
    </w:p>
    <w:p w14:paraId="54A4318C" w14:textId="77777777" w:rsidR="00FF63AB" w:rsidRDefault="00FF63AB" w:rsidP="009C2589">
      <w:pPr>
        <w:rPr>
          <w:rFonts w:ascii="Corbel" w:hAnsi="Corbel"/>
          <w:b/>
          <w:bCs/>
          <w:sz w:val="28"/>
          <w:szCs w:val="28"/>
        </w:rPr>
      </w:pPr>
    </w:p>
    <w:p w14:paraId="3934B3DD" w14:textId="77777777" w:rsidR="00FF63AB" w:rsidRDefault="00FF63AB" w:rsidP="009C2589">
      <w:pPr>
        <w:rPr>
          <w:rFonts w:ascii="Corbel" w:hAnsi="Corbel"/>
          <w:b/>
          <w:bCs/>
          <w:sz w:val="28"/>
          <w:szCs w:val="28"/>
        </w:rPr>
      </w:pPr>
    </w:p>
    <w:p w14:paraId="2A33C1CB" w14:textId="77777777" w:rsidR="00FF63AB" w:rsidRDefault="00FF63AB" w:rsidP="009C2589">
      <w:pPr>
        <w:rPr>
          <w:rFonts w:ascii="Corbel" w:hAnsi="Corbel"/>
          <w:b/>
          <w:bCs/>
          <w:sz w:val="28"/>
          <w:szCs w:val="28"/>
        </w:rPr>
      </w:pPr>
    </w:p>
    <w:p w14:paraId="3C2212B6" w14:textId="77777777" w:rsidR="00FF63AB" w:rsidRDefault="00FF63AB" w:rsidP="009C2589">
      <w:pPr>
        <w:rPr>
          <w:rFonts w:ascii="Corbel" w:hAnsi="Corbel"/>
          <w:b/>
          <w:bCs/>
          <w:sz w:val="28"/>
          <w:szCs w:val="28"/>
        </w:rPr>
      </w:pPr>
    </w:p>
    <w:p w14:paraId="7D400299" w14:textId="1E9E5B52" w:rsidR="00220F4A" w:rsidRPr="009C2589" w:rsidRDefault="00551086" w:rsidP="009C2589">
      <w:pPr>
        <w:rPr>
          <w:rFonts w:ascii="Corbel" w:hAnsi="Corbel"/>
          <w:b/>
          <w:bCs/>
          <w:sz w:val="28"/>
          <w:szCs w:val="28"/>
        </w:rPr>
      </w:pPr>
      <w:r w:rsidRPr="009C2589">
        <w:rPr>
          <w:rFonts w:ascii="Corbel" w:hAnsi="Corbel"/>
          <w:b/>
          <w:bCs/>
          <w:sz w:val="28"/>
          <w:szCs w:val="28"/>
        </w:rPr>
        <w:lastRenderedPageBreak/>
        <w:t>LA RICERCA DELL’INVISIBILE</w:t>
      </w:r>
    </w:p>
    <w:p w14:paraId="1BB0A96F" w14:textId="77777777" w:rsidR="00220F4A" w:rsidRPr="009C2589" w:rsidRDefault="00220F4A" w:rsidP="009C2589">
      <w:pPr>
        <w:rPr>
          <w:rFonts w:ascii="Corbel" w:hAnsi="Corbel"/>
          <w:sz w:val="28"/>
          <w:szCs w:val="28"/>
        </w:rPr>
      </w:pPr>
    </w:p>
    <w:p w14:paraId="55DD1860" w14:textId="77777777" w:rsidR="00FF63AB" w:rsidRDefault="00FF63AB" w:rsidP="00FF63AB">
      <w:pPr>
        <w:rPr>
          <w:sz w:val="28"/>
        </w:rPr>
      </w:pPr>
      <w:r>
        <w:rPr>
          <w:sz w:val="28"/>
        </w:rPr>
        <w:t xml:space="preserve">Il teatro riguarda l’essere umano e l’essere umano ha bisogno di confrontarsi. Perché il teatro possa aspirare a far riflettere noi stessi, gli spettatori e infine la società, deve tornare ad essere un luogo di incontro. Una realtà molto più lontana dallo spettacolo e dall’intrattenimento e molto più vicina al “trattenimento”. Ci deve essere la volontà di confrontarsi con dei temi senza l’aspettativa che questo tema possa confortare chi lo guarda. È un luogo di discussione. Il teatro può essere un luogo dove lanciare delle ipotesi di pensiero e dove si può creare una sorta di dialogo nascosto che gli artisti e tutta la compagnia propongono al pubblico attivo. </w:t>
      </w:r>
    </w:p>
    <w:p w14:paraId="1DFCFDC8" w14:textId="77777777" w:rsidR="00FF63AB" w:rsidRDefault="00FF63AB" w:rsidP="00FF63AB">
      <w:pPr>
        <w:rPr>
          <w:sz w:val="28"/>
        </w:rPr>
      </w:pPr>
    </w:p>
    <w:p w14:paraId="0DA0B282" w14:textId="77777777" w:rsidR="00FF63AB" w:rsidRDefault="00FF63AB" w:rsidP="00FF63AB">
      <w:pPr>
        <w:rPr>
          <w:sz w:val="28"/>
        </w:rPr>
      </w:pPr>
      <w:r>
        <w:rPr>
          <w:sz w:val="28"/>
        </w:rPr>
        <w:t xml:space="preserve">La Compagnia </w:t>
      </w:r>
      <w:proofErr w:type="spellStart"/>
      <w:r>
        <w:rPr>
          <w:sz w:val="28"/>
        </w:rPr>
        <w:t>Occhisulmondo</w:t>
      </w:r>
      <w:proofErr w:type="spellEnd"/>
      <w:r>
        <w:rPr>
          <w:sz w:val="28"/>
        </w:rPr>
        <w:t xml:space="preserve"> lavora insieme da quasi quindici anni. Un tempo così lungo che delle volte cerchiamo di dimenticare, per rinnovare sempre un rapporto artistico e umano. Un tempo esteso caratterizzato da un turbinio di sensazioni, di fallimenti e di scoperte che hanno allentato e poi stretto una ricerca univoca. </w:t>
      </w:r>
    </w:p>
    <w:p w14:paraId="68ECD853" w14:textId="77777777" w:rsidR="00FF63AB" w:rsidRDefault="00FF63AB" w:rsidP="00FF63AB">
      <w:pPr>
        <w:rPr>
          <w:sz w:val="28"/>
        </w:rPr>
      </w:pPr>
      <w:r>
        <w:rPr>
          <w:sz w:val="28"/>
        </w:rPr>
        <w:t xml:space="preserve">Una ricerca che si basa su qualcosa di intangibile, di invisibile. Si scava a fondo nei rapporti, nelle dinamiche, nelle domande costanti. E così, ci siamo modellati durante questo lungo tempo, iniziando ad indagare la voce, il corpo, la danza prima e il teatro di figura poi, a sperimentare “nuove forme”, a incontrare maestri pronti a stimolare il processo creativo e costruttivo. </w:t>
      </w:r>
    </w:p>
    <w:p w14:paraId="6133E3B5" w14:textId="77777777" w:rsidR="00FF63AB" w:rsidRDefault="00FF63AB" w:rsidP="00FF63AB">
      <w:pPr>
        <w:rPr>
          <w:sz w:val="28"/>
        </w:rPr>
      </w:pPr>
      <w:r>
        <w:rPr>
          <w:sz w:val="28"/>
        </w:rPr>
        <w:t xml:space="preserve">Abbiamo iniziato a lavorare nello spazio vuoto. </w:t>
      </w:r>
    </w:p>
    <w:p w14:paraId="1EB384C0" w14:textId="77777777" w:rsidR="00FF63AB" w:rsidRDefault="00FF63AB" w:rsidP="00FF63AB">
      <w:pPr>
        <w:rPr>
          <w:sz w:val="28"/>
        </w:rPr>
      </w:pPr>
      <w:r>
        <w:rPr>
          <w:sz w:val="28"/>
        </w:rPr>
        <w:t>Un vuoto che propone agli spettatori, di immaginare, andando a colmare quelle parti mancanti di un disegno che suggerisce, ma non chiarifica nettamente un luogo.</w:t>
      </w:r>
    </w:p>
    <w:p w14:paraId="67F8861A" w14:textId="77777777" w:rsidR="00FF63AB" w:rsidRDefault="00FF63AB" w:rsidP="00FF63AB">
      <w:pPr>
        <w:rPr>
          <w:sz w:val="28"/>
        </w:rPr>
      </w:pPr>
    </w:p>
    <w:p w14:paraId="443D70CE" w14:textId="77777777" w:rsidR="00FF63AB" w:rsidRDefault="00FF63AB" w:rsidP="00FF63AB">
      <w:pPr>
        <w:rPr>
          <w:sz w:val="28"/>
        </w:rPr>
      </w:pPr>
      <w:r>
        <w:rPr>
          <w:sz w:val="28"/>
        </w:rPr>
        <w:t>C’è, nei nostri spettacoli, un continuo desiderio di andare oltre, sotto, al di là, ovunque. Alla ricerca di un invisibile che diviene forma e materia, grazie alla possibilità di un nuovo sguardo.</w:t>
      </w:r>
    </w:p>
    <w:p w14:paraId="041D751E" w14:textId="77777777" w:rsidR="00FF63AB" w:rsidRDefault="00FF63AB" w:rsidP="00FF63AB">
      <w:pPr>
        <w:rPr>
          <w:sz w:val="28"/>
        </w:rPr>
      </w:pPr>
    </w:p>
    <w:p w14:paraId="7922B10C" w14:textId="77777777" w:rsidR="00FF63AB" w:rsidRDefault="00FF63AB" w:rsidP="00FF63AB">
      <w:pPr>
        <w:rPr>
          <w:i/>
          <w:sz w:val="28"/>
        </w:rPr>
      </w:pPr>
      <w:r>
        <w:rPr>
          <w:i/>
          <w:sz w:val="28"/>
        </w:rPr>
        <w:t xml:space="preserve">Compagnia </w:t>
      </w:r>
      <w:proofErr w:type="spellStart"/>
      <w:r>
        <w:rPr>
          <w:i/>
          <w:sz w:val="28"/>
        </w:rPr>
        <w:t>Occhisulmondo</w:t>
      </w:r>
      <w:proofErr w:type="spellEnd"/>
    </w:p>
    <w:p w14:paraId="5164D569" w14:textId="77777777" w:rsidR="00220F4A" w:rsidRPr="009C2589" w:rsidRDefault="00220F4A" w:rsidP="009C2589">
      <w:pPr>
        <w:rPr>
          <w:rFonts w:ascii="Corbel" w:hAnsi="Corbel"/>
          <w:sz w:val="28"/>
          <w:szCs w:val="28"/>
        </w:rPr>
        <w:sectPr w:rsidR="00220F4A" w:rsidRPr="009C2589">
          <w:pgSz w:w="11900" w:h="16850"/>
          <w:pgMar w:top="1740" w:right="1320" w:bottom="280" w:left="1340" w:header="720" w:footer="720" w:gutter="0"/>
          <w:cols w:space="720"/>
        </w:sectPr>
      </w:pPr>
    </w:p>
    <w:p w14:paraId="245C0A78" w14:textId="77777777" w:rsidR="00220F4A" w:rsidRPr="009C2589" w:rsidRDefault="00551086" w:rsidP="009C2589">
      <w:pPr>
        <w:rPr>
          <w:rFonts w:ascii="Corbel" w:hAnsi="Corbel"/>
          <w:b/>
          <w:bCs/>
          <w:sz w:val="28"/>
          <w:szCs w:val="28"/>
        </w:rPr>
      </w:pPr>
      <w:r w:rsidRPr="009C2589">
        <w:rPr>
          <w:rFonts w:ascii="Corbel" w:hAnsi="Corbel"/>
          <w:b/>
          <w:bCs/>
          <w:sz w:val="28"/>
          <w:szCs w:val="28"/>
        </w:rPr>
        <w:lastRenderedPageBreak/>
        <w:t>SPETTACOLI COMPAGNIA OCCHISULMONDO</w:t>
      </w:r>
    </w:p>
    <w:p w14:paraId="7A0A5197" w14:textId="77777777" w:rsidR="00220F4A" w:rsidRPr="009C2589" w:rsidRDefault="00220F4A" w:rsidP="009C2589">
      <w:pPr>
        <w:rPr>
          <w:rFonts w:ascii="Corbel" w:hAnsi="Corbel"/>
          <w:sz w:val="28"/>
          <w:szCs w:val="28"/>
        </w:rPr>
      </w:pPr>
    </w:p>
    <w:p w14:paraId="3B324086" w14:textId="77777777" w:rsidR="00FF63AB" w:rsidRPr="00FF63AB" w:rsidRDefault="00FF63AB" w:rsidP="00FF63AB">
      <w:pPr>
        <w:spacing w:line="240" w:lineRule="atLeast"/>
        <w:rPr>
          <w:rFonts w:ascii="Corbel" w:hAnsi="Corbel"/>
          <w:sz w:val="28"/>
        </w:rPr>
      </w:pPr>
      <w:r w:rsidRPr="00FF63AB">
        <w:rPr>
          <w:rFonts w:ascii="Corbel" w:hAnsi="Corbel"/>
          <w:i/>
          <w:sz w:val="28"/>
        </w:rPr>
        <w:t xml:space="preserve">2feel </w:t>
      </w:r>
      <w:proofErr w:type="spellStart"/>
      <w:r w:rsidRPr="00FF63AB">
        <w:rPr>
          <w:rFonts w:ascii="Corbel" w:hAnsi="Corbel"/>
          <w:i/>
          <w:sz w:val="28"/>
        </w:rPr>
        <w:t>romeoegiulietta</w:t>
      </w:r>
      <w:proofErr w:type="spellEnd"/>
      <w:r w:rsidRPr="00FF63AB">
        <w:rPr>
          <w:rFonts w:ascii="Corbel" w:hAnsi="Corbel"/>
          <w:sz w:val="28"/>
        </w:rPr>
        <w:t xml:space="preserve"> | 2009 Festival Nutrimenti Terni – Co-produzione Teatro Stabile Innovazione Fontemaggiore Perugia.</w:t>
      </w:r>
    </w:p>
    <w:p w14:paraId="11E22634" w14:textId="77777777" w:rsidR="00FF63AB" w:rsidRPr="00FF63AB" w:rsidRDefault="00FF63AB" w:rsidP="00FF63AB">
      <w:pPr>
        <w:spacing w:line="240" w:lineRule="atLeast"/>
        <w:rPr>
          <w:rFonts w:ascii="Corbel" w:hAnsi="Corbel"/>
          <w:sz w:val="28"/>
        </w:rPr>
      </w:pPr>
    </w:p>
    <w:p w14:paraId="2BE06458" w14:textId="77777777" w:rsidR="00FF63AB" w:rsidRPr="00FF63AB" w:rsidRDefault="00FF63AB" w:rsidP="00FF63AB">
      <w:pPr>
        <w:spacing w:line="240" w:lineRule="atLeast"/>
        <w:rPr>
          <w:rFonts w:ascii="Corbel" w:hAnsi="Corbel"/>
          <w:sz w:val="28"/>
        </w:rPr>
      </w:pPr>
      <w:r w:rsidRPr="00FF63AB">
        <w:rPr>
          <w:rFonts w:ascii="Corbel" w:hAnsi="Corbel"/>
          <w:i/>
          <w:sz w:val="28"/>
        </w:rPr>
        <w:t>Le babbucce del buon re</w:t>
      </w:r>
      <w:r w:rsidRPr="00FF63AB">
        <w:rPr>
          <w:rFonts w:ascii="Corbel" w:hAnsi="Corbel"/>
          <w:sz w:val="28"/>
        </w:rPr>
        <w:t xml:space="preserve"> (da Caligola di Albert Camus) | 2010 – Con il sostegno di Teatro Stabile di Innovazione Fontemaggiore – Centro di Palmetta Residenza Artistica.</w:t>
      </w:r>
    </w:p>
    <w:p w14:paraId="5A765A6F" w14:textId="77777777" w:rsidR="00FF63AB" w:rsidRPr="00FF63AB" w:rsidRDefault="00FF63AB" w:rsidP="00FF63AB">
      <w:pPr>
        <w:spacing w:line="240" w:lineRule="atLeast"/>
        <w:rPr>
          <w:rFonts w:ascii="Corbel" w:hAnsi="Corbel"/>
          <w:sz w:val="28"/>
        </w:rPr>
      </w:pPr>
    </w:p>
    <w:p w14:paraId="097845B2" w14:textId="77777777" w:rsidR="00FF63AB" w:rsidRPr="00FF63AB" w:rsidRDefault="00FF63AB" w:rsidP="00FF63AB">
      <w:pPr>
        <w:spacing w:line="240" w:lineRule="atLeast"/>
        <w:rPr>
          <w:rFonts w:ascii="Corbel" w:hAnsi="Corbel"/>
          <w:sz w:val="28"/>
        </w:rPr>
      </w:pPr>
      <w:proofErr w:type="spellStart"/>
      <w:r w:rsidRPr="00FF63AB">
        <w:rPr>
          <w:rFonts w:ascii="Corbel" w:hAnsi="Corbel"/>
          <w:i/>
          <w:sz w:val="28"/>
        </w:rPr>
        <w:t>IoMioDio</w:t>
      </w:r>
      <w:proofErr w:type="spellEnd"/>
      <w:r w:rsidRPr="00FF63AB">
        <w:rPr>
          <w:rFonts w:ascii="Corbel" w:hAnsi="Corbel"/>
          <w:i/>
          <w:sz w:val="28"/>
        </w:rPr>
        <w:t xml:space="preserve"> </w:t>
      </w:r>
      <w:r w:rsidRPr="00FF63AB">
        <w:rPr>
          <w:rFonts w:ascii="Corbel" w:hAnsi="Corbel"/>
          <w:sz w:val="28"/>
        </w:rPr>
        <w:t>| 2011 – Semifinalista premio scenario 2011 – Finalista E45 fringe festival 2012</w:t>
      </w:r>
    </w:p>
    <w:p w14:paraId="66166A52" w14:textId="77777777" w:rsidR="00FF63AB" w:rsidRPr="00FF63AB" w:rsidRDefault="00FF63AB" w:rsidP="00FF63AB">
      <w:pPr>
        <w:spacing w:line="240" w:lineRule="atLeast"/>
        <w:rPr>
          <w:rFonts w:ascii="Corbel" w:hAnsi="Corbel"/>
          <w:sz w:val="28"/>
        </w:rPr>
      </w:pPr>
    </w:p>
    <w:p w14:paraId="04F9AF86" w14:textId="77777777" w:rsidR="00FF63AB" w:rsidRPr="00FF63AB" w:rsidRDefault="00FF63AB" w:rsidP="00FF63AB">
      <w:pPr>
        <w:spacing w:line="240" w:lineRule="atLeast"/>
        <w:rPr>
          <w:rFonts w:ascii="Corbel" w:hAnsi="Corbel"/>
          <w:sz w:val="28"/>
        </w:rPr>
      </w:pPr>
      <w:r w:rsidRPr="00FF63AB">
        <w:rPr>
          <w:rFonts w:ascii="Corbel" w:hAnsi="Corbel"/>
          <w:i/>
          <w:sz w:val="28"/>
        </w:rPr>
        <w:t>Quando c’era Pippo</w:t>
      </w:r>
      <w:r w:rsidRPr="00FF63AB">
        <w:rPr>
          <w:rFonts w:ascii="Corbel" w:hAnsi="Corbel"/>
          <w:sz w:val="28"/>
        </w:rPr>
        <w:t xml:space="preserve"> | 2012 – Finalista premio scenario infanzia 2012  </w:t>
      </w:r>
    </w:p>
    <w:p w14:paraId="79CF5216" w14:textId="77777777" w:rsidR="00FF63AB" w:rsidRPr="00FF63AB" w:rsidRDefault="00FF63AB" w:rsidP="00FF63AB">
      <w:pPr>
        <w:spacing w:line="240" w:lineRule="atLeast"/>
        <w:rPr>
          <w:rFonts w:ascii="Corbel" w:hAnsi="Corbel"/>
          <w:sz w:val="28"/>
        </w:rPr>
      </w:pPr>
    </w:p>
    <w:p w14:paraId="218D0EDB" w14:textId="77777777" w:rsidR="00FF63AB" w:rsidRPr="00FF63AB" w:rsidRDefault="00FF63AB" w:rsidP="00FF63AB">
      <w:pPr>
        <w:spacing w:line="240" w:lineRule="atLeast"/>
        <w:rPr>
          <w:rFonts w:ascii="Corbel" w:hAnsi="Corbel"/>
          <w:sz w:val="28"/>
        </w:rPr>
      </w:pPr>
      <w:r w:rsidRPr="00FF63AB">
        <w:rPr>
          <w:rFonts w:ascii="Corbel" w:hAnsi="Corbel"/>
          <w:i/>
          <w:sz w:val="28"/>
        </w:rPr>
        <w:t>Un Principe</w:t>
      </w:r>
      <w:r w:rsidRPr="00FF63AB">
        <w:rPr>
          <w:rFonts w:ascii="Corbel" w:hAnsi="Corbel"/>
          <w:sz w:val="28"/>
        </w:rPr>
        <w:t xml:space="preserve"> (da Amleto di William Shakespeare) | 2013 </w:t>
      </w:r>
    </w:p>
    <w:p w14:paraId="3B7F9A96" w14:textId="77777777" w:rsidR="00FF63AB" w:rsidRPr="00FF63AB" w:rsidRDefault="00FF63AB" w:rsidP="00FF63AB">
      <w:pPr>
        <w:spacing w:line="240" w:lineRule="atLeast"/>
        <w:rPr>
          <w:rFonts w:ascii="Corbel" w:hAnsi="Corbel"/>
          <w:sz w:val="28"/>
        </w:rPr>
      </w:pPr>
    </w:p>
    <w:p w14:paraId="295A3AB8" w14:textId="77777777" w:rsidR="00FF63AB" w:rsidRPr="00FF63AB" w:rsidRDefault="00FF63AB" w:rsidP="00FF63AB">
      <w:pPr>
        <w:spacing w:line="240" w:lineRule="atLeast"/>
        <w:rPr>
          <w:rFonts w:ascii="Corbel" w:hAnsi="Corbel"/>
          <w:sz w:val="28"/>
        </w:rPr>
      </w:pPr>
      <w:r w:rsidRPr="00FF63AB">
        <w:rPr>
          <w:rFonts w:ascii="Corbel" w:hAnsi="Corbel"/>
          <w:i/>
          <w:sz w:val="28"/>
        </w:rPr>
        <w:t xml:space="preserve">Greta La Matta </w:t>
      </w:r>
      <w:r w:rsidRPr="00FF63AB">
        <w:rPr>
          <w:rFonts w:ascii="Corbel" w:hAnsi="Corbel"/>
          <w:sz w:val="28"/>
        </w:rPr>
        <w:t>| 2014 – Spettacolo Menzione Speciale Premio Scenario Infanzia 2014</w:t>
      </w:r>
    </w:p>
    <w:p w14:paraId="058B709A" w14:textId="77777777" w:rsidR="00FF63AB" w:rsidRPr="00FF63AB" w:rsidRDefault="00FF63AB" w:rsidP="00FF63AB">
      <w:pPr>
        <w:spacing w:line="240" w:lineRule="atLeast"/>
        <w:rPr>
          <w:rFonts w:ascii="Corbel" w:hAnsi="Corbel"/>
          <w:sz w:val="28"/>
        </w:rPr>
      </w:pPr>
    </w:p>
    <w:p w14:paraId="516B698F" w14:textId="77777777" w:rsidR="00FF63AB" w:rsidRPr="00FF63AB" w:rsidRDefault="00FF63AB" w:rsidP="00FF63AB">
      <w:pPr>
        <w:spacing w:line="240" w:lineRule="atLeast"/>
        <w:rPr>
          <w:rFonts w:ascii="Corbel" w:hAnsi="Corbel"/>
          <w:sz w:val="28"/>
        </w:rPr>
      </w:pPr>
      <w:r w:rsidRPr="00FF63AB">
        <w:rPr>
          <w:rFonts w:ascii="Corbel" w:hAnsi="Corbel"/>
          <w:i/>
          <w:sz w:val="28"/>
        </w:rPr>
        <w:t xml:space="preserve">Alice </w:t>
      </w:r>
      <w:r w:rsidRPr="00FF63AB">
        <w:rPr>
          <w:rFonts w:ascii="Corbel" w:hAnsi="Corbel"/>
          <w:sz w:val="28"/>
        </w:rPr>
        <w:t xml:space="preserve">| </w:t>
      </w:r>
      <w:proofErr w:type="gramStart"/>
      <w:r w:rsidRPr="00FF63AB">
        <w:rPr>
          <w:rFonts w:ascii="Corbel" w:hAnsi="Corbel"/>
          <w:sz w:val="28"/>
        </w:rPr>
        <w:t>2015  –</w:t>
      </w:r>
      <w:proofErr w:type="gramEnd"/>
      <w:r w:rsidRPr="00FF63AB">
        <w:rPr>
          <w:rFonts w:ascii="Corbel" w:hAnsi="Corbel"/>
          <w:sz w:val="28"/>
        </w:rPr>
        <w:t xml:space="preserve">   Co-Produzione 2015 con Festival Kilowatt Sansepolcro – </w:t>
      </w:r>
      <w:proofErr w:type="spellStart"/>
      <w:r w:rsidRPr="00FF63AB">
        <w:rPr>
          <w:rFonts w:ascii="Corbel" w:hAnsi="Corbel"/>
          <w:sz w:val="28"/>
        </w:rPr>
        <w:t>Armunia</w:t>
      </w:r>
      <w:proofErr w:type="spellEnd"/>
      <w:r w:rsidRPr="00FF63AB">
        <w:rPr>
          <w:rFonts w:ascii="Corbel" w:hAnsi="Corbel"/>
          <w:sz w:val="28"/>
        </w:rPr>
        <w:t xml:space="preserve"> Festival Costa degli Etruschi – Teatro Argot Studio – </w:t>
      </w:r>
      <w:proofErr w:type="spellStart"/>
      <w:r w:rsidRPr="00FF63AB">
        <w:rPr>
          <w:rFonts w:ascii="Corbel" w:hAnsi="Corbel"/>
          <w:sz w:val="28"/>
        </w:rPr>
        <w:t>European</w:t>
      </w:r>
      <w:proofErr w:type="spellEnd"/>
      <w:r w:rsidRPr="00FF63AB">
        <w:rPr>
          <w:rFonts w:ascii="Corbel" w:hAnsi="Corbel"/>
          <w:sz w:val="28"/>
        </w:rPr>
        <w:t xml:space="preserve"> Theatre House di </w:t>
      </w:r>
      <w:proofErr w:type="spellStart"/>
      <w:r w:rsidRPr="00FF63AB">
        <w:rPr>
          <w:rFonts w:ascii="Corbel" w:hAnsi="Corbel"/>
          <w:sz w:val="28"/>
        </w:rPr>
        <w:t>Lingen</w:t>
      </w:r>
      <w:proofErr w:type="spellEnd"/>
    </w:p>
    <w:p w14:paraId="20BD73D5" w14:textId="77777777" w:rsidR="00FF63AB" w:rsidRPr="00FF63AB" w:rsidRDefault="00FF63AB" w:rsidP="00FF63AB">
      <w:pPr>
        <w:spacing w:line="240" w:lineRule="atLeast"/>
        <w:rPr>
          <w:rFonts w:ascii="Corbel" w:hAnsi="Corbel"/>
          <w:sz w:val="28"/>
        </w:rPr>
      </w:pPr>
    </w:p>
    <w:p w14:paraId="1F1186E6" w14:textId="77777777" w:rsidR="00FF63AB" w:rsidRPr="00FF63AB" w:rsidRDefault="00FF63AB" w:rsidP="00FF63AB">
      <w:pPr>
        <w:spacing w:line="240" w:lineRule="atLeast"/>
        <w:rPr>
          <w:rFonts w:ascii="Corbel" w:hAnsi="Corbel"/>
          <w:sz w:val="28"/>
        </w:rPr>
      </w:pPr>
      <w:r w:rsidRPr="00FF63AB">
        <w:rPr>
          <w:rFonts w:ascii="Corbel" w:hAnsi="Corbel"/>
          <w:i/>
          <w:sz w:val="28"/>
        </w:rPr>
        <w:t xml:space="preserve">Radio Golgota </w:t>
      </w:r>
      <w:r w:rsidRPr="00FF63AB">
        <w:rPr>
          <w:rFonts w:ascii="Corbel" w:hAnsi="Corbel"/>
          <w:sz w:val="28"/>
        </w:rPr>
        <w:t xml:space="preserve">| 2017 – Una produzione Fontemaggiore Centro di Produzione – </w:t>
      </w:r>
      <w:proofErr w:type="spellStart"/>
      <w:r w:rsidRPr="00FF63AB">
        <w:rPr>
          <w:rFonts w:ascii="Corbel" w:hAnsi="Corbel"/>
          <w:sz w:val="28"/>
        </w:rPr>
        <w:t>Occhisulmondo</w:t>
      </w:r>
      <w:proofErr w:type="spellEnd"/>
      <w:r w:rsidRPr="00FF63AB">
        <w:rPr>
          <w:rFonts w:ascii="Corbel" w:hAnsi="Corbel"/>
          <w:sz w:val="28"/>
        </w:rPr>
        <w:t xml:space="preserve"> – </w:t>
      </w:r>
      <w:proofErr w:type="spellStart"/>
      <w:r w:rsidRPr="00FF63AB">
        <w:rPr>
          <w:rFonts w:ascii="Corbel" w:hAnsi="Corbel"/>
          <w:sz w:val="28"/>
        </w:rPr>
        <w:t>VersiliaDanza</w:t>
      </w:r>
      <w:proofErr w:type="spellEnd"/>
    </w:p>
    <w:p w14:paraId="7E70FB32" w14:textId="77777777" w:rsidR="00FF63AB" w:rsidRPr="00FF63AB" w:rsidRDefault="00FF63AB" w:rsidP="00FF63AB">
      <w:pPr>
        <w:spacing w:line="240" w:lineRule="atLeast"/>
        <w:rPr>
          <w:rFonts w:ascii="Corbel" w:hAnsi="Corbel"/>
          <w:sz w:val="28"/>
        </w:rPr>
      </w:pPr>
    </w:p>
    <w:p w14:paraId="4F619E9B" w14:textId="77777777" w:rsidR="00FF63AB" w:rsidRPr="00FF63AB" w:rsidRDefault="00FF63AB" w:rsidP="00FF63AB">
      <w:pPr>
        <w:spacing w:line="240" w:lineRule="atLeast"/>
        <w:rPr>
          <w:rFonts w:ascii="Corbel" w:hAnsi="Corbel"/>
          <w:sz w:val="28"/>
        </w:rPr>
      </w:pPr>
      <w:r w:rsidRPr="00FF63AB">
        <w:rPr>
          <w:rFonts w:ascii="Corbel" w:hAnsi="Corbel"/>
          <w:i/>
          <w:sz w:val="28"/>
        </w:rPr>
        <w:t>Il mio amico Frankie</w:t>
      </w:r>
      <w:r w:rsidRPr="00FF63AB">
        <w:rPr>
          <w:rFonts w:ascii="Corbel" w:hAnsi="Corbel"/>
          <w:sz w:val="28"/>
        </w:rPr>
        <w:t xml:space="preserve"> | 2018 – Una produzione Fontemaggiore Centro di Produzione e Teatro del Buratto – Con il sostegno di Corte Ospitale e </w:t>
      </w:r>
      <w:proofErr w:type="spellStart"/>
      <w:r w:rsidRPr="00FF63AB">
        <w:rPr>
          <w:rFonts w:ascii="Corbel" w:hAnsi="Corbel"/>
          <w:sz w:val="28"/>
        </w:rPr>
        <w:t>Maaf</w:t>
      </w:r>
      <w:proofErr w:type="spellEnd"/>
      <w:r w:rsidRPr="00FF63AB">
        <w:rPr>
          <w:rFonts w:ascii="Corbel" w:hAnsi="Corbel"/>
          <w:sz w:val="28"/>
        </w:rPr>
        <w:t>, Teatro di Figura.</w:t>
      </w:r>
    </w:p>
    <w:p w14:paraId="6F0E7A72" w14:textId="77777777" w:rsidR="00FF63AB" w:rsidRPr="00FF63AB" w:rsidRDefault="00FF63AB" w:rsidP="00FF63AB">
      <w:pPr>
        <w:rPr>
          <w:rFonts w:ascii="Corbel" w:hAnsi="Corbel"/>
          <w:sz w:val="28"/>
        </w:rPr>
      </w:pPr>
    </w:p>
    <w:p w14:paraId="197C54F6" w14:textId="77777777" w:rsidR="00FF63AB" w:rsidRPr="00FF63AB" w:rsidRDefault="00FF63AB" w:rsidP="00FF63AB">
      <w:pPr>
        <w:rPr>
          <w:rFonts w:ascii="Corbel" w:hAnsi="Corbel"/>
          <w:sz w:val="28"/>
        </w:rPr>
      </w:pPr>
      <w:r w:rsidRPr="00FF63AB">
        <w:rPr>
          <w:rFonts w:ascii="Corbel" w:hAnsi="Corbel"/>
          <w:i/>
          <w:sz w:val="28"/>
        </w:rPr>
        <w:t xml:space="preserve">Teoria del Cracker </w:t>
      </w:r>
      <w:r w:rsidRPr="00FF63AB">
        <w:rPr>
          <w:rFonts w:ascii="Corbel" w:hAnsi="Corbel"/>
          <w:sz w:val="28"/>
        </w:rPr>
        <w:t>| 2018 - spettacolo vincitore premio Giuria Popolare Tuttoteatro.com Dante Cappelletti 2017 / selezionato al Festival Primavera dei Teatri XIX edizione.</w:t>
      </w:r>
    </w:p>
    <w:p w14:paraId="51D42A6C" w14:textId="77777777" w:rsidR="00FF63AB" w:rsidRPr="00FF63AB" w:rsidRDefault="00FF63AB" w:rsidP="00FF63AB">
      <w:pPr>
        <w:rPr>
          <w:rFonts w:ascii="Corbel" w:hAnsi="Corbel"/>
          <w:sz w:val="28"/>
        </w:rPr>
      </w:pPr>
    </w:p>
    <w:p w14:paraId="536C4EE5" w14:textId="77777777" w:rsidR="00FF63AB" w:rsidRPr="00FF63AB" w:rsidRDefault="00FF63AB" w:rsidP="00FF63AB">
      <w:pPr>
        <w:rPr>
          <w:rFonts w:ascii="Corbel" w:hAnsi="Corbel"/>
          <w:sz w:val="28"/>
        </w:rPr>
      </w:pPr>
      <w:r w:rsidRPr="00FF63AB">
        <w:rPr>
          <w:rFonts w:ascii="Corbel" w:hAnsi="Corbel"/>
          <w:i/>
          <w:sz w:val="28"/>
        </w:rPr>
        <w:t>Il Nero</w:t>
      </w:r>
      <w:r w:rsidRPr="00FF63AB">
        <w:rPr>
          <w:rFonts w:ascii="Corbel" w:hAnsi="Corbel"/>
          <w:sz w:val="28"/>
        </w:rPr>
        <w:t xml:space="preserve"> | 2021– selezionato a </w:t>
      </w:r>
      <w:r w:rsidRPr="00FF63AB">
        <w:rPr>
          <w:rFonts w:ascii="Corbel" w:hAnsi="Corbel"/>
          <w:i/>
          <w:sz w:val="28"/>
        </w:rPr>
        <w:t>Cantieri d’Europa 2018</w:t>
      </w:r>
      <w:r w:rsidRPr="00FF63AB">
        <w:rPr>
          <w:rFonts w:ascii="Corbel" w:hAnsi="Corbel"/>
          <w:sz w:val="28"/>
        </w:rPr>
        <w:t xml:space="preserve"> a Parigi con il sostegno dell’Istituto Italiano di Cultura. Una produzione Fontemaggiore e </w:t>
      </w:r>
      <w:proofErr w:type="spellStart"/>
      <w:r w:rsidRPr="00FF63AB">
        <w:rPr>
          <w:rFonts w:ascii="Corbel" w:hAnsi="Corbel"/>
          <w:sz w:val="28"/>
        </w:rPr>
        <w:t>Occhisulmondo</w:t>
      </w:r>
      <w:proofErr w:type="spellEnd"/>
      <w:r w:rsidRPr="00FF63AB">
        <w:rPr>
          <w:rFonts w:ascii="Corbel" w:hAnsi="Corbel"/>
          <w:sz w:val="28"/>
        </w:rPr>
        <w:t>. Con il sostegno di Corte Ospitale, Corsia Of</w:t>
      </w:r>
    </w:p>
    <w:p w14:paraId="1B7E15FA" w14:textId="77777777" w:rsidR="00FF63AB" w:rsidRPr="00FF63AB" w:rsidRDefault="00FF63AB" w:rsidP="009C2589">
      <w:pPr>
        <w:rPr>
          <w:rFonts w:ascii="Corbel" w:hAnsi="Corbel"/>
          <w:sz w:val="28"/>
          <w:szCs w:val="28"/>
        </w:rPr>
      </w:pPr>
    </w:p>
    <w:p w14:paraId="193A5758" w14:textId="646407BE" w:rsidR="00FF63AB" w:rsidRPr="00FF63AB" w:rsidRDefault="00FF63AB" w:rsidP="009C2589">
      <w:pPr>
        <w:rPr>
          <w:rFonts w:ascii="Corbel" w:hAnsi="Corbel"/>
          <w:sz w:val="28"/>
          <w:szCs w:val="28"/>
        </w:rPr>
        <w:sectPr w:rsidR="00FF63AB" w:rsidRPr="00FF63AB">
          <w:pgSz w:w="11900" w:h="16850"/>
          <w:pgMar w:top="1380" w:right="1320" w:bottom="280" w:left="1340" w:header="720" w:footer="720" w:gutter="0"/>
          <w:cols w:space="720"/>
        </w:sectPr>
      </w:pPr>
      <w:r w:rsidRPr="00FF63AB">
        <w:rPr>
          <w:rFonts w:ascii="Corbel" w:hAnsi="Corbel"/>
          <w:i/>
          <w:iCs/>
          <w:sz w:val="28"/>
          <w:szCs w:val="28"/>
        </w:rPr>
        <w:t>La sindrome delle formiche</w:t>
      </w:r>
      <w:r w:rsidRPr="00FF63AB">
        <w:rPr>
          <w:rFonts w:ascii="Corbel" w:hAnsi="Corbel"/>
          <w:sz w:val="28"/>
          <w:szCs w:val="28"/>
        </w:rPr>
        <w:t xml:space="preserve"> | 2023 – debutto a primavera dei teatri 2023. Una produzione </w:t>
      </w:r>
      <w:proofErr w:type="spellStart"/>
      <w:r w:rsidRPr="00FF63AB">
        <w:rPr>
          <w:rFonts w:ascii="Corbel" w:hAnsi="Corbel"/>
          <w:sz w:val="28"/>
          <w:szCs w:val="28"/>
        </w:rPr>
        <w:t>Caracò</w:t>
      </w:r>
      <w:proofErr w:type="spellEnd"/>
    </w:p>
    <w:p w14:paraId="6E358FE6" w14:textId="77777777" w:rsidR="00220F4A" w:rsidRPr="00FF63AB" w:rsidRDefault="00551086" w:rsidP="009C2589">
      <w:pPr>
        <w:rPr>
          <w:rFonts w:ascii="Corbel" w:hAnsi="Corbel"/>
          <w:b/>
          <w:bCs/>
          <w:sz w:val="28"/>
          <w:szCs w:val="28"/>
        </w:rPr>
      </w:pPr>
      <w:r w:rsidRPr="00FF63AB">
        <w:rPr>
          <w:rFonts w:ascii="Corbel" w:hAnsi="Corbel"/>
          <w:b/>
          <w:bCs/>
          <w:sz w:val="28"/>
          <w:szCs w:val="28"/>
        </w:rPr>
        <w:lastRenderedPageBreak/>
        <w:t>TEORIA DEL CRACKER</w:t>
      </w:r>
    </w:p>
    <w:p w14:paraId="17DE6EF5" w14:textId="77777777" w:rsidR="00220F4A" w:rsidRPr="009C2589" w:rsidRDefault="00220F4A" w:rsidP="009C2589">
      <w:pPr>
        <w:rPr>
          <w:rFonts w:ascii="Corbel" w:hAnsi="Corbel"/>
          <w:sz w:val="28"/>
          <w:szCs w:val="28"/>
        </w:rPr>
      </w:pPr>
    </w:p>
    <w:p w14:paraId="4B535EFB" w14:textId="77777777" w:rsidR="00220F4A" w:rsidRPr="009C2589" w:rsidRDefault="00220F4A" w:rsidP="009C2589">
      <w:pPr>
        <w:rPr>
          <w:rFonts w:ascii="Corbel" w:hAnsi="Corbel"/>
          <w:sz w:val="28"/>
          <w:szCs w:val="28"/>
        </w:rPr>
      </w:pPr>
    </w:p>
    <w:p w14:paraId="586FA2F1" w14:textId="77777777" w:rsidR="00220F4A" w:rsidRPr="009C2589" w:rsidRDefault="00220F4A" w:rsidP="009C2589">
      <w:pPr>
        <w:rPr>
          <w:rFonts w:ascii="Corbel" w:hAnsi="Corbel"/>
          <w:sz w:val="28"/>
          <w:szCs w:val="28"/>
        </w:rPr>
      </w:pPr>
    </w:p>
    <w:p w14:paraId="4DCAD6A2" w14:textId="77777777" w:rsidR="00220F4A" w:rsidRPr="009C2589" w:rsidRDefault="00220F4A" w:rsidP="009C2589">
      <w:pPr>
        <w:rPr>
          <w:rFonts w:ascii="Corbel" w:hAnsi="Corbel"/>
          <w:sz w:val="28"/>
          <w:szCs w:val="28"/>
        </w:rPr>
      </w:pPr>
    </w:p>
    <w:p w14:paraId="7998F1F2" w14:textId="77777777" w:rsidR="00220F4A" w:rsidRPr="009C2589" w:rsidRDefault="00220F4A" w:rsidP="009C2589">
      <w:pPr>
        <w:rPr>
          <w:rFonts w:ascii="Corbel" w:hAnsi="Corbel"/>
          <w:sz w:val="28"/>
          <w:szCs w:val="28"/>
        </w:rPr>
      </w:pPr>
    </w:p>
    <w:p w14:paraId="7B86BCBC" w14:textId="77777777" w:rsidR="00220F4A" w:rsidRPr="009C2589" w:rsidRDefault="00220F4A" w:rsidP="009C2589">
      <w:pPr>
        <w:rPr>
          <w:rFonts w:ascii="Corbel" w:hAnsi="Corbel"/>
          <w:sz w:val="28"/>
          <w:szCs w:val="28"/>
        </w:rPr>
      </w:pPr>
    </w:p>
    <w:p w14:paraId="7B0360D2" w14:textId="77777777" w:rsidR="00220F4A" w:rsidRPr="009C2589" w:rsidRDefault="00220F4A" w:rsidP="009C2589">
      <w:pPr>
        <w:rPr>
          <w:rFonts w:ascii="Corbel" w:hAnsi="Corbel"/>
          <w:sz w:val="28"/>
          <w:szCs w:val="28"/>
        </w:rPr>
      </w:pPr>
    </w:p>
    <w:p w14:paraId="4BA6411D" w14:textId="33346382" w:rsidR="00220F4A" w:rsidRPr="009C2589" w:rsidRDefault="00FF63AB" w:rsidP="009C2589">
      <w:pPr>
        <w:rPr>
          <w:rFonts w:ascii="Corbel" w:hAnsi="Corbel"/>
          <w:sz w:val="28"/>
          <w:szCs w:val="28"/>
        </w:rPr>
      </w:pPr>
      <w:r>
        <w:rPr>
          <w:rFonts w:ascii="Corbel" w:hAnsi="Corbel"/>
          <w:sz w:val="28"/>
          <w:szCs w:val="28"/>
        </w:rPr>
        <w:t>L</w:t>
      </w:r>
      <w:r w:rsidR="00551086" w:rsidRPr="009C2589">
        <w:rPr>
          <w:rFonts w:ascii="Corbel" w:hAnsi="Corbel"/>
          <w:sz w:val="28"/>
          <w:szCs w:val="28"/>
        </w:rPr>
        <w:t>ink video spettacolo</w:t>
      </w:r>
    </w:p>
    <w:p w14:paraId="06AE10B1" w14:textId="673D7C71" w:rsidR="00220F4A" w:rsidRDefault="00162CF7" w:rsidP="009C2589">
      <w:pPr>
        <w:rPr>
          <w:rStyle w:val="Collegamentoipertestuale"/>
          <w:rFonts w:ascii="Corbel" w:hAnsi="Corbel"/>
          <w:sz w:val="28"/>
          <w:szCs w:val="28"/>
        </w:rPr>
      </w:pPr>
      <w:hyperlink r:id="rId13" w:history="1">
        <w:r w:rsidR="00343F1E" w:rsidRPr="00617264">
          <w:rPr>
            <w:rStyle w:val="Collegamentoipertestuale"/>
            <w:rFonts w:ascii="Corbel" w:hAnsi="Corbel"/>
            <w:sz w:val="28"/>
            <w:szCs w:val="28"/>
          </w:rPr>
          <w:t>https://vimeo.com/274839829/fccabe2e95</w:t>
        </w:r>
      </w:hyperlink>
    </w:p>
    <w:p w14:paraId="359E2A60" w14:textId="77777777" w:rsidR="00FF63AB" w:rsidRDefault="00FF63AB" w:rsidP="009C2589">
      <w:pPr>
        <w:rPr>
          <w:rStyle w:val="Collegamentoipertestuale"/>
          <w:rFonts w:ascii="Corbel" w:hAnsi="Corbel"/>
          <w:sz w:val="28"/>
          <w:szCs w:val="28"/>
        </w:rPr>
      </w:pPr>
    </w:p>
    <w:p w14:paraId="64070714" w14:textId="77777777" w:rsidR="00FF63AB" w:rsidRDefault="00FF63AB" w:rsidP="00FF63AB">
      <w:pPr>
        <w:rPr>
          <w:rStyle w:val="Collegamentoipertestuale"/>
          <w:rFonts w:ascii="Corbel" w:hAnsi="Corbel"/>
          <w:sz w:val="28"/>
          <w:szCs w:val="28"/>
        </w:rPr>
      </w:pPr>
    </w:p>
    <w:p w14:paraId="470CAE49" w14:textId="60B5DB65" w:rsidR="00FF63AB" w:rsidRPr="00FF63AB" w:rsidRDefault="00FF63AB" w:rsidP="00FF63AB">
      <w:pPr>
        <w:tabs>
          <w:tab w:val="left" w:pos="2155"/>
        </w:tabs>
        <w:rPr>
          <w:bCs/>
          <w:color w:val="000000"/>
          <w:sz w:val="28"/>
          <w:szCs w:val="28"/>
        </w:rPr>
      </w:pPr>
      <w:r w:rsidRPr="00BE49F7">
        <w:rPr>
          <w:bCs/>
          <w:color w:val="000000"/>
          <w:sz w:val="28"/>
          <w:szCs w:val="28"/>
        </w:rPr>
        <w:t xml:space="preserve">Teaser spettacolo: </w:t>
      </w:r>
    </w:p>
    <w:p w14:paraId="4C86FB6A" w14:textId="77777777" w:rsidR="00FF63AB" w:rsidRPr="00314C28" w:rsidRDefault="00162CF7" w:rsidP="00FF63AB">
      <w:pPr>
        <w:tabs>
          <w:tab w:val="left" w:pos="2155"/>
        </w:tabs>
        <w:rPr>
          <w:b/>
          <w:color w:val="000000"/>
          <w:sz w:val="28"/>
          <w:szCs w:val="28"/>
        </w:rPr>
      </w:pPr>
      <w:hyperlink r:id="rId14" w:history="1">
        <w:r w:rsidR="00FF63AB" w:rsidRPr="00314C28">
          <w:rPr>
            <w:color w:val="0000FF"/>
            <w:sz w:val="28"/>
            <w:szCs w:val="28"/>
            <w:u w:val="single"/>
          </w:rPr>
          <w:t xml:space="preserve">TEORIA DEL CRACKER_Teaser_CIAVATTINI#2 on </w:t>
        </w:r>
        <w:proofErr w:type="spellStart"/>
        <w:r w:rsidR="00FF63AB" w:rsidRPr="00314C28">
          <w:rPr>
            <w:color w:val="0000FF"/>
            <w:sz w:val="28"/>
            <w:szCs w:val="28"/>
            <w:u w:val="single"/>
          </w:rPr>
          <w:t>Vimeo</w:t>
        </w:r>
        <w:proofErr w:type="spellEnd"/>
      </w:hyperlink>
    </w:p>
    <w:p w14:paraId="409AC4BC" w14:textId="77777777" w:rsidR="00FF63AB" w:rsidRDefault="00FF63AB" w:rsidP="009C2589">
      <w:pPr>
        <w:rPr>
          <w:rFonts w:ascii="Corbel" w:hAnsi="Corbel"/>
          <w:sz w:val="28"/>
          <w:szCs w:val="28"/>
        </w:rPr>
      </w:pPr>
    </w:p>
    <w:p w14:paraId="7CFBB636" w14:textId="77777777" w:rsidR="00220F4A" w:rsidRPr="009C2589" w:rsidRDefault="00220F4A" w:rsidP="009C2589">
      <w:pPr>
        <w:rPr>
          <w:rFonts w:ascii="Corbel" w:hAnsi="Corbel"/>
          <w:sz w:val="28"/>
          <w:szCs w:val="28"/>
        </w:rPr>
      </w:pPr>
    </w:p>
    <w:p w14:paraId="5F8A1F44" w14:textId="77777777" w:rsidR="00220F4A" w:rsidRPr="009C2589" w:rsidRDefault="00220F4A" w:rsidP="009C2589">
      <w:pPr>
        <w:rPr>
          <w:rFonts w:ascii="Corbel" w:hAnsi="Corbel"/>
          <w:sz w:val="28"/>
          <w:szCs w:val="28"/>
        </w:rPr>
      </w:pPr>
    </w:p>
    <w:p w14:paraId="4C8408B9" w14:textId="77777777" w:rsidR="00343F1E" w:rsidRDefault="00551086" w:rsidP="009C2589">
      <w:pPr>
        <w:rPr>
          <w:rFonts w:ascii="Corbel" w:hAnsi="Corbel"/>
          <w:sz w:val="28"/>
          <w:szCs w:val="28"/>
        </w:rPr>
      </w:pPr>
      <w:r w:rsidRPr="00343F1E">
        <w:rPr>
          <w:rFonts w:ascii="Corbel" w:hAnsi="Corbel"/>
          <w:sz w:val="28"/>
          <w:szCs w:val="28"/>
        </w:rPr>
        <w:t>Contatti</w:t>
      </w:r>
    </w:p>
    <w:p w14:paraId="3E9C0A1D" w14:textId="77777777" w:rsidR="00FF63AB" w:rsidRDefault="00162CF7" w:rsidP="009C2589">
      <w:pPr>
        <w:rPr>
          <w:rFonts w:ascii="Corbel" w:hAnsi="Corbel"/>
          <w:sz w:val="28"/>
          <w:szCs w:val="28"/>
        </w:rPr>
      </w:pPr>
      <w:hyperlink r:id="rId15" w:history="1">
        <w:r w:rsidR="00343F1E" w:rsidRPr="00617264">
          <w:rPr>
            <w:rStyle w:val="Collegamentoipertestuale"/>
            <w:rFonts w:ascii="Corbel" w:hAnsi="Corbel"/>
            <w:sz w:val="28"/>
            <w:szCs w:val="28"/>
          </w:rPr>
          <w:t>info@occhisulmondo.org</w:t>
        </w:r>
      </w:hyperlink>
      <w:r w:rsidR="00551086" w:rsidRPr="00343F1E">
        <w:rPr>
          <w:rFonts w:ascii="Corbel" w:hAnsi="Corbel"/>
          <w:sz w:val="28"/>
          <w:szCs w:val="28"/>
        </w:rPr>
        <w:t xml:space="preserve"> </w:t>
      </w:r>
    </w:p>
    <w:p w14:paraId="5D46A0C9" w14:textId="19E1D92E" w:rsidR="00220F4A" w:rsidRPr="00343F1E" w:rsidRDefault="00162CF7" w:rsidP="009C2589">
      <w:pPr>
        <w:rPr>
          <w:rFonts w:ascii="Corbel" w:hAnsi="Corbel"/>
          <w:sz w:val="28"/>
          <w:szCs w:val="28"/>
        </w:rPr>
      </w:pPr>
      <w:hyperlink r:id="rId16" w:history="1">
        <w:r w:rsidR="00FF63AB" w:rsidRPr="004022DE">
          <w:rPr>
            <w:rStyle w:val="Collegamentoipertestuale"/>
            <w:rFonts w:ascii="Corbel" w:hAnsi="Corbel"/>
            <w:sz w:val="28"/>
            <w:szCs w:val="28"/>
          </w:rPr>
          <w:t>www.occhisulmondo.org</w:t>
        </w:r>
      </w:hyperlink>
    </w:p>
    <w:sectPr w:rsidR="00220F4A" w:rsidRPr="00343F1E">
      <w:pgSz w:w="11900" w:h="16850"/>
      <w:pgMar w:top="19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Roman">
    <w:altName w:val="Times New Roman"/>
    <w:charset w:val="00"/>
    <w:family w:val="roman"/>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531C2"/>
    <w:multiLevelType w:val="hybridMultilevel"/>
    <w:tmpl w:val="333AA6AA"/>
    <w:lvl w:ilvl="0" w:tplc="70A4CEB8">
      <w:numFmt w:val="bullet"/>
      <w:lvlText w:val="-"/>
      <w:lvlJc w:val="left"/>
      <w:pPr>
        <w:ind w:left="100" w:hanging="164"/>
      </w:pPr>
      <w:rPr>
        <w:rFonts w:ascii="Times New Roman" w:eastAsia="Times New Roman" w:hAnsi="Times New Roman" w:cs="Times New Roman" w:hint="default"/>
        <w:b w:val="0"/>
        <w:bCs w:val="0"/>
        <w:i/>
        <w:iCs/>
        <w:spacing w:val="0"/>
        <w:w w:val="100"/>
        <w:sz w:val="28"/>
        <w:szCs w:val="28"/>
        <w:lang w:val="it-IT" w:eastAsia="en-US" w:bidi="ar-SA"/>
      </w:rPr>
    </w:lvl>
    <w:lvl w:ilvl="1" w:tplc="2552214C">
      <w:numFmt w:val="bullet"/>
      <w:lvlText w:val="•"/>
      <w:lvlJc w:val="left"/>
      <w:pPr>
        <w:ind w:left="1013" w:hanging="164"/>
      </w:pPr>
      <w:rPr>
        <w:rFonts w:hint="default"/>
        <w:lang w:val="it-IT" w:eastAsia="en-US" w:bidi="ar-SA"/>
      </w:rPr>
    </w:lvl>
    <w:lvl w:ilvl="2" w:tplc="BF5263F2">
      <w:numFmt w:val="bullet"/>
      <w:lvlText w:val="•"/>
      <w:lvlJc w:val="left"/>
      <w:pPr>
        <w:ind w:left="1927" w:hanging="164"/>
      </w:pPr>
      <w:rPr>
        <w:rFonts w:hint="default"/>
        <w:lang w:val="it-IT" w:eastAsia="en-US" w:bidi="ar-SA"/>
      </w:rPr>
    </w:lvl>
    <w:lvl w:ilvl="3" w:tplc="B3100F1E">
      <w:numFmt w:val="bullet"/>
      <w:lvlText w:val="•"/>
      <w:lvlJc w:val="left"/>
      <w:pPr>
        <w:ind w:left="2841" w:hanging="164"/>
      </w:pPr>
      <w:rPr>
        <w:rFonts w:hint="default"/>
        <w:lang w:val="it-IT" w:eastAsia="en-US" w:bidi="ar-SA"/>
      </w:rPr>
    </w:lvl>
    <w:lvl w:ilvl="4" w:tplc="3A5C57B0">
      <w:numFmt w:val="bullet"/>
      <w:lvlText w:val="•"/>
      <w:lvlJc w:val="left"/>
      <w:pPr>
        <w:ind w:left="3755" w:hanging="164"/>
      </w:pPr>
      <w:rPr>
        <w:rFonts w:hint="default"/>
        <w:lang w:val="it-IT" w:eastAsia="en-US" w:bidi="ar-SA"/>
      </w:rPr>
    </w:lvl>
    <w:lvl w:ilvl="5" w:tplc="9656CAC0">
      <w:numFmt w:val="bullet"/>
      <w:lvlText w:val="•"/>
      <w:lvlJc w:val="left"/>
      <w:pPr>
        <w:ind w:left="4669" w:hanging="164"/>
      </w:pPr>
      <w:rPr>
        <w:rFonts w:hint="default"/>
        <w:lang w:val="it-IT" w:eastAsia="en-US" w:bidi="ar-SA"/>
      </w:rPr>
    </w:lvl>
    <w:lvl w:ilvl="6" w:tplc="C394AFDE">
      <w:numFmt w:val="bullet"/>
      <w:lvlText w:val="•"/>
      <w:lvlJc w:val="left"/>
      <w:pPr>
        <w:ind w:left="5583" w:hanging="164"/>
      </w:pPr>
      <w:rPr>
        <w:rFonts w:hint="default"/>
        <w:lang w:val="it-IT" w:eastAsia="en-US" w:bidi="ar-SA"/>
      </w:rPr>
    </w:lvl>
    <w:lvl w:ilvl="7" w:tplc="8DEC2AB6">
      <w:numFmt w:val="bullet"/>
      <w:lvlText w:val="•"/>
      <w:lvlJc w:val="left"/>
      <w:pPr>
        <w:ind w:left="6497" w:hanging="164"/>
      </w:pPr>
      <w:rPr>
        <w:rFonts w:hint="default"/>
        <w:lang w:val="it-IT" w:eastAsia="en-US" w:bidi="ar-SA"/>
      </w:rPr>
    </w:lvl>
    <w:lvl w:ilvl="8" w:tplc="E08013C4">
      <w:numFmt w:val="bullet"/>
      <w:lvlText w:val="•"/>
      <w:lvlJc w:val="left"/>
      <w:pPr>
        <w:ind w:left="7411" w:hanging="164"/>
      </w:pPr>
      <w:rPr>
        <w:rFonts w:hint="default"/>
        <w:lang w:val="it-IT" w:eastAsia="en-US" w:bidi="ar-SA"/>
      </w:rPr>
    </w:lvl>
  </w:abstractNum>
  <w:num w:numId="1" w16cid:durableId="125234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4A"/>
    <w:rsid w:val="00037711"/>
    <w:rsid w:val="00162CF7"/>
    <w:rsid w:val="00220F4A"/>
    <w:rsid w:val="00221A64"/>
    <w:rsid w:val="00343F1E"/>
    <w:rsid w:val="004F4EFC"/>
    <w:rsid w:val="004F6F33"/>
    <w:rsid w:val="00551086"/>
    <w:rsid w:val="009C2589"/>
    <w:rsid w:val="00DB6ABD"/>
    <w:rsid w:val="00FF63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2AFC1"/>
  <w15:docId w15:val="{9EE1FA04-52ED-48D9-A7B0-60DF873E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59"/>
      <w:ind w:left="100"/>
      <w:outlineLvl w:val="0"/>
    </w:pPr>
    <w:rPr>
      <w:b/>
      <w:bCs/>
      <w:sz w:val="32"/>
      <w:szCs w:val="32"/>
    </w:rPr>
  </w:style>
  <w:style w:type="paragraph" w:styleId="Titolo2">
    <w:name w:val="heading 2"/>
    <w:basedOn w:val="Normale"/>
    <w:uiPriority w:val="9"/>
    <w:unhideWhenUsed/>
    <w:qFormat/>
    <w:pPr>
      <w:spacing w:before="59"/>
      <w:ind w:left="100"/>
      <w:outlineLvl w:val="1"/>
    </w:pPr>
    <w:rPr>
      <w:b/>
      <w:bCs/>
      <w:sz w:val="28"/>
      <w:szCs w:val="28"/>
    </w:rPr>
  </w:style>
  <w:style w:type="paragraph" w:styleId="Titolo3">
    <w:name w:val="heading 3"/>
    <w:basedOn w:val="Normale"/>
    <w:uiPriority w:val="9"/>
    <w:unhideWhenUsed/>
    <w:qFormat/>
    <w:pPr>
      <w:ind w:left="100"/>
      <w:outlineLvl w:val="2"/>
    </w:pPr>
    <w:rPr>
      <w:b/>
      <w:bCs/>
      <w:sz w:val="28"/>
      <w:szCs w:val="28"/>
    </w:rPr>
  </w:style>
  <w:style w:type="paragraph" w:styleId="Titolo4">
    <w:name w:val="heading 4"/>
    <w:basedOn w:val="Normale"/>
    <w:uiPriority w:val="9"/>
    <w:unhideWhenUsed/>
    <w:qFormat/>
    <w:pPr>
      <w:spacing w:before="1"/>
      <w:ind w:left="100"/>
      <w:outlineLvl w:val="3"/>
    </w:pPr>
    <w:rPr>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8"/>
      <w:szCs w:val="28"/>
    </w:rPr>
  </w:style>
  <w:style w:type="paragraph" w:styleId="Titolo">
    <w:name w:val="Title"/>
    <w:basedOn w:val="Normale"/>
    <w:uiPriority w:val="10"/>
    <w:qFormat/>
    <w:pPr>
      <w:ind w:left="8" w:right="21"/>
      <w:jc w:val="center"/>
    </w:pPr>
    <w:rPr>
      <w:b/>
      <w:bCs/>
      <w:sz w:val="52"/>
      <w:szCs w:val="52"/>
    </w:rPr>
  </w:style>
  <w:style w:type="paragraph" w:styleId="Paragrafoelenco">
    <w:name w:val="List Paragraph"/>
    <w:basedOn w:val="Normale"/>
    <w:uiPriority w:val="1"/>
    <w:qFormat/>
    <w:pPr>
      <w:ind w:left="100" w:hanging="162"/>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C2589"/>
    <w:rPr>
      <w:color w:val="0000FF" w:themeColor="hyperlink"/>
      <w:u w:val="single"/>
    </w:rPr>
  </w:style>
  <w:style w:type="character" w:styleId="Menzionenonrisolta">
    <w:name w:val="Unresolved Mention"/>
    <w:basedOn w:val="Carpredefinitoparagrafo"/>
    <w:uiPriority w:val="99"/>
    <w:semiHidden/>
    <w:unhideWhenUsed/>
    <w:rsid w:val="00343F1E"/>
    <w:rPr>
      <w:color w:val="605E5C"/>
      <w:shd w:val="clear" w:color="auto" w:fill="E1DFDD"/>
    </w:rPr>
  </w:style>
  <w:style w:type="character" w:styleId="Enfasigrassetto">
    <w:name w:val="Strong"/>
    <w:basedOn w:val="Carpredefinitoparagrafo"/>
    <w:uiPriority w:val="22"/>
    <w:qFormat/>
    <w:rsid w:val="00221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49313">
      <w:bodyDiv w:val="1"/>
      <w:marLeft w:val="0"/>
      <w:marRight w:val="0"/>
      <w:marTop w:val="0"/>
      <w:marBottom w:val="0"/>
      <w:divBdr>
        <w:top w:val="none" w:sz="0" w:space="0" w:color="auto"/>
        <w:left w:val="none" w:sz="0" w:space="0" w:color="auto"/>
        <w:bottom w:val="none" w:sz="0" w:space="0" w:color="auto"/>
        <w:right w:val="none" w:sz="0" w:space="0" w:color="auto"/>
      </w:divBdr>
      <w:divsChild>
        <w:div w:id="748310452">
          <w:marLeft w:val="0"/>
          <w:marRight w:val="0"/>
          <w:marTop w:val="0"/>
          <w:marBottom w:val="0"/>
          <w:divBdr>
            <w:top w:val="none" w:sz="0" w:space="0" w:color="auto"/>
            <w:left w:val="none" w:sz="0" w:space="0" w:color="auto"/>
            <w:bottom w:val="none" w:sz="0" w:space="0" w:color="auto"/>
            <w:right w:val="none" w:sz="0" w:space="0" w:color="auto"/>
          </w:divBdr>
        </w:div>
        <w:div w:id="1496188202">
          <w:marLeft w:val="0"/>
          <w:marRight w:val="0"/>
          <w:marTop w:val="0"/>
          <w:marBottom w:val="0"/>
          <w:divBdr>
            <w:top w:val="none" w:sz="0" w:space="0" w:color="auto"/>
            <w:left w:val="none" w:sz="0" w:space="0" w:color="auto"/>
            <w:bottom w:val="none" w:sz="0" w:space="0" w:color="auto"/>
            <w:right w:val="none" w:sz="0" w:space="0" w:color="auto"/>
          </w:divBdr>
        </w:div>
        <w:div w:id="5678127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rrierespettacolo.it/una-generosa-apertura-europea-nella-" TargetMode="External"/><Relationship Id="rId13" Type="http://schemas.openxmlformats.org/officeDocument/2006/relationships/hyperlink" Target="https://vimeo.com/274839829/fccabe2e9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eatroecritica.net/2018/06/occhisulmondo-il-dolore-della-polvere/" TargetMode="External"/><Relationship Id="rId12" Type="http://schemas.openxmlformats.org/officeDocument/2006/relationships/hyperlink" Target="http://www.tuttoteatro.com/vincitore-della-giuria-popola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cchisulmondo.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milanoteatri.it/recensione-teoria-del-cracker/" TargetMode="External"/><Relationship Id="rId5" Type="http://schemas.openxmlformats.org/officeDocument/2006/relationships/webSettings" Target="webSettings.xml"/><Relationship Id="rId15" Type="http://schemas.openxmlformats.org/officeDocument/2006/relationships/hyperlink" Target="mailto:info@occhisulmondo.org" TargetMode="External"/><Relationship Id="rId10" Type="http://schemas.openxmlformats.org/officeDocument/2006/relationships/hyperlink" Target="http://blogdilorenamartufi.blogspot.com/2018/06/il-dolore-e-" TargetMode="External"/><Relationship Id="rId4" Type="http://schemas.openxmlformats.org/officeDocument/2006/relationships/settings" Target="settings.xml"/><Relationship Id="rId9" Type="http://schemas.openxmlformats.org/officeDocument/2006/relationships/hyperlink" Target="http://www.teatroecritica.net/2018/05/primavera-dei-" TargetMode="External"/><Relationship Id="rId14" Type="http://schemas.openxmlformats.org/officeDocument/2006/relationships/hyperlink" Target="https://vimeo.com/472019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1EB1B-482F-4D83-9F65-7FAF69D3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2622</Words>
  <Characters>14946</Characters>
  <Application>Microsoft Office Word</Application>
  <DocSecurity>4</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giusi de santis</dc:creator>
  <cp:lastModifiedBy>tour-estero</cp:lastModifiedBy>
  <cp:revision>2</cp:revision>
  <dcterms:created xsi:type="dcterms:W3CDTF">2023-11-15T14:50:00Z</dcterms:created>
  <dcterms:modified xsi:type="dcterms:W3CDTF">2023-11-15T14:50:00Z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Creator">
    <vt:lpwstr>Microsoft® Office Word 2007</vt:lpwstr>
  </property>
  <property fmtid="{D5CDD505-2E9C-101B-9397-08002B2CF9AE}" pid="4" name="LastSaved">
    <vt:filetime>2023-11-08T00:00:00Z</vt:filetime>
  </property>
  <property fmtid="{D5CDD505-2E9C-101B-9397-08002B2CF9AE}" pid="5" name="Producer">
    <vt:lpwstr>Microsoft® Office Word 2007</vt:lpwstr>
  </property>
</Properties>
</file>